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8E" w:rsidRPr="00CC1923" w:rsidRDefault="00AA698E" w:rsidP="00CC1923">
      <w:pPr>
        <w:outlineLvl w:val="0"/>
        <w:rPr>
          <w:b/>
          <w:sz w:val="28"/>
          <w:szCs w:val="28"/>
          <w:lang w:val="en-US"/>
        </w:rPr>
      </w:pPr>
    </w:p>
    <w:p w:rsidR="00AA698E" w:rsidRDefault="00AA698E" w:rsidP="00836ED1">
      <w:pPr>
        <w:jc w:val="center"/>
        <w:outlineLvl w:val="0"/>
        <w:rPr>
          <w:b/>
          <w:sz w:val="28"/>
          <w:szCs w:val="28"/>
        </w:rPr>
      </w:pPr>
    </w:p>
    <w:p w:rsidR="00836ED1" w:rsidRPr="00836ED1" w:rsidRDefault="00836ED1" w:rsidP="00836ED1">
      <w:pPr>
        <w:jc w:val="center"/>
        <w:outlineLvl w:val="0"/>
        <w:rPr>
          <w:b/>
          <w:sz w:val="28"/>
          <w:szCs w:val="28"/>
        </w:rPr>
      </w:pPr>
      <w:r w:rsidRPr="00836ED1">
        <w:rPr>
          <w:b/>
          <w:sz w:val="28"/>
          <w:szCs w:val="28"/>
        </w:rPr>
        <w:t>ХАНТЫ-МАНСИЙСКИЙ АВТОНОМНЫЙ ОКРУГ  -  ЮГРА</w:t>
      </w:r>
    </w:p>
    <w:p w:rsidR="00836ED1" w:rsidRPr="00836ED1" w:rsidRDefault="00836ED1" w:rsidP="00836ED1">
      <w:pPr>
        <w:jc w:val="center"/>
        <w:rPr>
          <w:b/>
          <w:sz w:val="28"/>
          <w:szCs w:val="28"/>
        </w:rPr>
      </w:pPr>
      <w:r w:rsidRPr="00836ED1">
        <w:rPr>
          <w:b/>
          <w:sz w:val="28"/>
          <w:szCs w:val="28"/>
        </w:rPr>
        <w:t>ТЮМЕНСКАЯ ОБЛАСТЬ</w:t>
      </w:r>
    </w:p>
    <w:p w:rsidR="00836ED1" w:rsidRPr="00836ED1" w:rsidRDefault="00836ED1" w:rsidP="00836ED1">
      <w:pPr>
        <w:jc w:val="center"/>
        <w:rPr>
          <w:b/>
          <w:sz w:val="28"/>
          <w:szCs w:val="28"/>
        </w:rPr>
      </w:pPr>
      <w:r w:rsidRPr="00836ED1">
        <w:rPr>
          <w:b/>
          <w:sz w:val="28"/>
          <w:szCs w:val="28"/>
        </w:rPr>
        <w:t>ХАНТЫ-МАНСИЙСКИЙ РАЙОН</w:t>
      </w:r>
    </w:p>
    <w:p w:rsidR="00836ED1" w:rsidRPr="00836ED1" w:rsidRDefault="00836ED1" w:rsidP="00836ED1">
      <w:pPr>
        <w:jc w:val="center"/>
        <w:rPr>
          <w:b/>
          <w:sz w:val="28"/>
          <w:szCs w:val="28"/>
        </w:rPr>
      </w:pPr>
      <w:r w:rsidRPr="00836ED1">
        <w:rPr>
          <w:b/>
          <w:sz w:val="28"/>
          <w:szCs w:val="28"/>
        </w:rPr>
        <w:t>СЕЛЬСКОЕ ПОСЕЛЕНИЕ КРАСНОЛЕНИНСКИЙ</w:t>
      </w:r>
    </w:p>
    <w:p w:rsidR="00836ED1" w:rsidRPr="00836ED1" w:rsidRDefault="00836ED1" w:rsidP="00836ED1">
      <w:pPr>
        <w:jc w:val="center"/>
        <w:rPr>
          <w:b/>
          <w:sz w:val="28"/>
          <w:szCs w:val="28"/>
        </w:rPr>
      </w:pPr>
    </w:p>
    <w:p w:rsidR="00836ED1" w:rsidRPr="00836ED1" w:rsidRDefault="00836ED1" w:rsidP="00836ED1">
      <w:pPr>
        <w:jc w:val="center"/>
        <w:outlineLvl w:val="0"/>
        <w:rPr>
          <w:b/>
          <w:sz w:val="28"/>
          <w:szCs w:val="28"/>
        </w:rPr>
      </w:pPr>
      <w:r w:rsidRPr="00836ED1">
        <w:rPr>
          <w:b/>
          <w:sz w:val="28"/>
          <w:szCs w:val="28"/>
        </w:rPr>
        <w:t>СОВЕТ ДЕПУТАТОВ</w:t>
      </w:r>
    </w:p>
    <w:p w:rsidR="00836ED1" w:rsidRPr="00836ED1" w:rsidRDefault="00836ED1" w:rsidP="00836ED1">
      <w:pPr>
        <w:jc w:val="center"/>
        <w:rPr>
          <w:b/>
          <w:sz w:val="28"/>
          <w:szCs w:val="28"/>
        </w:rPr>
      </w:pPr>
    </w:p>
    <w:p w:rsidR="00836ED1" w:rsidRDefault="00836ED1" w:rsidP="00836ED1">
      <w:pPr>
        <w:jc w:val="center"/>
        <w:rPr>
          <w:sz w:val="28"/>
          <w:szCs w:val="28"/>
        </w:rPr>
      </w:pPr>
      <w:r w:rsidRPr="00836ED1">
        <w:rPr>
          <w:b/>
          <w:sz w:val="28"/>
          <w:szCs w:val="28"/>
        </w:rPr>
        <w:t>РЕШЕНИЕ</w:t>
      </w:r>
    </w:p>
    <w:p w:rsidR="0030210D" w:rsidRDefault="00E16FE8" w:rsidP="00836ED1">
      <w:pPr>
        <w:jc w:val="both"/>
        <w:rPr>
          <w:sz w:val="28"/>
          <w:szCs w:val="28"/>
        </w:rPr>
      </w:pPr>
      <w:r>
        <w:rPr>
          <w:sz w:val="28"/>
          <w:szCs w:val="28"/>
        </w:rPr>
        <w:t>16.10</w:t>
      </w:r>
      <w:r w:rsidR="00AA698E">
        <w:rPr>
          <w:sz w:val="28"/>
          <w:szCs w:val="28"/>
        </w:rPr>
        <w:t>.2023</w:t>
      </w:r>
      <w:r w:rsidR="0030210D">
        <w:rPr>
          <w:sz w:val="28"/>
          <w:szCs w:val="28"/>
        </w:rPr>
        <w:t xml:space="preserve"> </w:t>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ED53C1">
        <w:rPr>
          <w:sz w:val="28"/>
          <w:szCs w:val="28"/>
        </w:rPr>
        <w:t xml:space="preserve">                       </w:t>
      </w:r>
      <w:r w:rsidR="0023560F">
        <w:rPr>
          <w:sz w:val="28"/>
          <w:szCs w:val="28"/>
        </w:rPr>
        <w:t xml:space="preserve">          </w:t>
      </w:r>
      <w:r w:rsidR="0030210D">
        <w:rPr>
          <w:sz w:val="28"/>
          <w:szCs w:val="28"/>
        </w:rPr>
        <w:t>№</w:t>
      </w:r>
      <w:r w:rsidR="005C4925">
        <w:rPr>
          <w:sz w:val="28"/>
          <w:szCs w:val="28"/>
        </w:rPr>
        <w:t xml:space="preserve"> </w:t>
      </w:r>
      <w:r>
        <w:rPr>
          <w:sz w:val="28"/>
          <w:szCs w:val="28"/>
        </w:rPr>
        <w:t>05</w:t>
      </w:r>
    </w:p>
    <w:p w:rsidR="008223B0" w:rsidRDefault="008223B0" w:rsidP="0030210D">
      <w:pPr>
        <w:jc w:val="both"/>
        <w:rPr>
          <w:sz w:val="28"/>
          <w:szCs w:val="28"/>
        </w:rPr>
      </w:pPr>
    </w:p>
    <w:p w:rsidR="00E16FE8" w:rsidRDefault="008223B0" w:rsidP="00E16FE8">
      <w:pPr>
        <w:jc w:val="both"/>
        <w:rPr>
          <w:sz w:val="28"/>
          <w:szCs w:val="28"/>
        </w:rPr>
      </w:pPr>
      <w:r>
        <w:rPr>
          <w:sz w:val="28"/>
          <w:szCs w:val="28"/>
        </w:rPr>
        <w:t xml:space="preserve">О </w:t>
      </w:r>
      <w:r w:rsidR="00E16FE8">
        <w:rPr>
          <w:sz w:val="28"/>
          <w:szCs w:val="28"/>
        </w:rPr>
        <w:t xml:space="preserve">внесении изменений и дополнений </w:t>
      </w:r>
      <w:proofErr w:type="gramStart"/>
      <w:r w:rsidR="00E16FE8">
        <w:rPr>
          <w:sz w:val="28"/>
          <w:szCs w:val="28"/>
        </w:rPr>
        <w:t>в</w:t>
      </w:r>
      <w:proofErr w:type="gramEnd"/>
      <w:r w:rsidR="00E16FE8">
        <w:rPr>
          <w:sz w:val="28"/>
          <w:szCs w:val="28"/>
        </w:rPr>
        <w:t xml:space="preserve"> </w:t>
      </w:r>
    </w:p>
    <w:p w:rsidR="00E16FE8" w:rsidRDefault="00E16FE8" w:rsidP="00E16FE8">
      <w:pPr>
        <w:jc w:val="both"/>
        <w:rPr>
          <w:sz w:val="28"/>
          <w:szCs w:val="28"/>
        </w:rPr>
      </w:pPr>
      <w:r>
        <w:rPr>
          <w:sz w:val="28"/>
          <w:szCs w:val="28"/>
        </w:rPr>
        <w:t>решение Совета депутатов сельского</w:t>
      </w:r>
    </w:p>
    <w:p w:rsidR="00E16FE8" w:rsidRDefault="00E16FE8" w:rsidP="00E16FE8">
      <w:pPr>
        <w:jc w:val="both"/>
        <w:rPr>
          <w:sz w:val="28"/>
          <w:szCs w:val="28"/>
        </w:rPr>
      </w:pPr>
      <w:r>
        <w:rPr>
          <w:sz w:val="28"/>
          <w:szCs w:val="28"/>
        </w:rPr>
        <w:t xml:space="preserve">поселения Красноленинский от 28.02.2018 </w:t>
      </w:r>
    </w:p>
    <w:p w:rsidR="00E16FE8" w:rsidRDefault="00E16FE8" w:rsidP="00E16FE8">
      <w:pPr>
        <w:jc w:val="both"/>
        <w:rPr>
          <w:sz w:val="28"/>
          <w:szCs w:val="28"/>
        </w:rPr>
      </w:pPr>
      <w:r>
        <w:rPr>
          <w:sz w:val="28"/>
          <w:szCs w:val="28"/>
        </w:rPr>
        <w:t>№ 10 «О</w:t>
      </w:r>
      <w:r w:rsidRPr="00E16FE8">
        <w:rPr>
          <w:sz w:val="28"/>
          <w:szCs w:val="28"/>
        </w:rPr>
        <w:t xml:space="preserve"> Порядке назначения, перерасчета </w:t>
      </w:r>
    </w:p>
    <w:p w:rsidR="00E16FE8" w:rsidRDefault="00E16FE8" w:rsidP="00E16FE8">
      <w:pPr>
        <w:jc w:val="both"/>
        <w:rPr>
          <w:sz w:val="28"/>
          <w:szCs w:val="28"/>
        </w:rPr>
      </w:pPr>
      <w:r w:rsidRPr="00E16FE8">
        <w:rPr>
          <w:sz w:val="28"/>
          <w:szCs w:val="28"/>
        </w:rPr>
        <w:t xml:space="preserve">и выплаты пенсии за выслугу лет лицам, </w:t>
      </w:r>
    </w:p>
    <w:p w:rsidR="00E16FE8" w:rsidRPr="00E16FE8" w:rsidRDefault="00E16FE8" w:rsidP="00E16FE8">
      <w:pPr>
        <w:jc w:val="both"/>
        <w:rPr>
          <w:sz w:val="28"/>
          <w:szCs w:val="28"/>
        </w:rPr>
      </w:pPr>
      <w:proofErr w:type="gramStart"/>
      <w:r w:rsidRPr="00E16FE8">
        <w:rPr>
          <w:sz w:val="28"/>
          <w:szCs w:val="28"/>
        </w:rPr>
        <w:t>замещавшим</w:t>
      </w:r>
      <w:proofErr w:type="gramEnd"/>
      <w:r w:rsidRPr="00E16FE8">
        <w:rPr>
          <w:sz w:val="28"/>
          <w:szCs w:val="28"/>
        </w:rPr>
        <w:t xml:space="preserve"> муниципальные должности </w:t>
      </w:r>
    </w:p>
    <w:p w:rsidR="00E16FE8" w:rsidRDefault="00E16FE8" w:rsidP="00E16FE8">
      <w:pPr>
        <w:jc w:val="both"/>
        <w:rPr>
          <w:sz w:val="28"/>
          <w:szCs w:val="28"/>
        </w:rPr>
      </w:pPr>
      <w:r w:rsidRPr="00E16FE8">
        <w:rPr>
          <w:sz w:val="28"/>
          <w:szCs w:val="28"/>
        </w:rPr>
        <w:t xml:space="preserve">на постоянной основе и должности </w:t>
      </w:r>
    </w:p>
    <w:p w:rsidR="00E16FE8" w:rsidRDefault="00E16FE8" w:rsidP="00E16FE8">
      <w:pPr>
        <w:jc w:val="both"/>
        <w:rPr>
          <w:sz w:val="28"/>
          <w:szCs w:val="28"/>
        </w:rPr>
      </w:pPr>
      <w:r w:rsidRPr="00E16FE8">
        <w:rPr>
          <w:sz w:val="28"/>
          <w:szCs w:val="28"/>
        </w:rPr>
        <w:t xml:space="preserve">муниципальной службы в органах местного </w:t>
      </w:r>
    </w:p>
    <w:p w:rsidR="00E16FE8" w:rsidRDefault="00E16FE8" w:rsidP="00E16FE8">
      <w:pPr>
        <w:jc w:val="both"/>
        <w:rPr>
          <w:sz w:val="28"/>
          <w:szCs w:val="28"/>
        </w:rPr>
      </w:pPr>
      <w:r w:rsidRPr="00E16FE8">
        <w:rPr>
          <w:sz w:val="28"/>
          <w:szCs w:val="28"/>
        </w:rPr>
        <w:t xml:space="preserve">самоуправления сельского поселения </w:t>
      </w:r>
    </w:p>
    <w:p w:rsidR="00E16FE8" w:rsidRPr="00E16FE8" w:rsidRDefault="00E16FE8" w:rsidP="00E16FE8">
      <w:pPr>
        <w:jc w:val="both"/>
        <w:rPr>
          <w:sz w:val="28"/>
          <w:szCs w:val="28"/>
        </w:rPr>
      </w:pPr>
      <w:r w:rsidRPr="00E16FE8">
        <w:rPr>
          <w:sz w:val="28"/>
          <w:szCs w:val="28"/>
        </w:rPr>
        <w:t>Красноленинский</w:t>
      </w:r>
      <w:r>
        <w:rPr>
          <w:sz w:val="28"/>
          <w:szCs w:val="28"/>
        </w:rPr>
        <w:t>»</w:t>
      </w:r>
    </w:p>
    <w:p w:rsidR="00E16FE8" w:rsidRDefault="00E16FE8" w:rsidP="00E16FE8">
      <w:pPr>
        <w:jc w:val="both"/>
        <w:rPr>
          <w:sz w:val="28"/>
          <w:szCs w:val="28"/>
        </w:rPr>
      </w:pPr>
    </w:p>
    <w:p w:rsidR="00965D85" w:rsidRDefault="00965D85" w:rsidP="0030210D">
      <w:pPr>
        <w:jc w:val="both"/>
        <w:rPr>
          <w:sz w:val="28"/>
          <w:szCs w:val="28"/>
        </w:rPr>
      </w:pPr>
    </w:p>
    <w:p w:rsidR="00E16FE8" w:rsidRPr="00E16FE8" w:rsidRDefault="00B87549" w:rsidP="00E16FE8">
      <w:pPr>
        <w:widowControl w:val="0"/>
        <w:autoSpaceDE w:val="0"/>
        <w:autoSpaceDN w:val="0"/>
        <w:adjustRightInd w:val="0"/>
        <w:spacing w:line="276" w:lineRule="auto"/>
        <w:ind w:firstLine="709"/>
        <w:jc w:val="both"/>
        <w:rPr>
          <w:sz w:val="28"/>
          <w:szCs w:val="28"/>
        </w:rPr>
      </w:pPr>
      <w:r>
        <w:rPr>
          <w:sz w:val="28"/>
          <w:szCs w:val="28"/>
        </w:rPr>
        <w:tab/>
      </w:r>
      <w:r w:rsidR="00E16FE8" w:rsidRPr="00E16FE8">
        <w:rPr>
          <w:color w:val="000000"/>
          <w:sz w:val="28"/>
          <w:szCs w:val="28"/>
        </w:rPr>
        <w:t xml:space="preserve">В соответствии с Федеральным законом от 06.10.2003 №131-ФЗ «Об общих принципах организации местного самоуправления </w:t>
      </w:r>
      <w:proofErr w:type="gramStart"/>
      <w:r w:rsidR="00E16FE8" w:rsidRPr="00E16FE8">
        <w:rPr>
          <w:color w:val="000000"/>
          <w:sz w:val="28"/>
          <w:szCs w:val="28"/>
        </w:rPr>
        <w:t>в</w:t>
      </w:r>
      <w:proofErr w:type="gramEnd"/>
      <w:r w:rsidR="00E16FE8" w:rsidRPr="00E16FE8">
        <w:rPr>
          <w:color w:val="000000"/>
          <w:sz w:val="28"/>
          <w:szCs w:val="28"/>
        </w:rPr>
        <w:t xml:space="preserve"> Российской Федерации», </w:t>
      </w:r>
      <w:r w:rsidR="00E16FE8" w:rsidRPr="00E16FE8">
        <w:rPr>
          <w:rFonts w:eastAsia="Calibri"/>
          <w:sz w:val="28"/>
          <w:lang w:eastAsia="en-US"/>
        </w:rPr>
        <w:t>Законом Ханты-Мансийского автономного округа – Югры от 31.12.2004 №97-оз «О государственной гражданской службе Ханты-Мансийского автономного округа – Югры», Законом Ханты-Мансийского автономного округа – Югры от 20.04.2023 №30-оз «О внесении изменений в отдельные законы Ханты-Мансийского автономного округа – Югры»,</w:t>
      </w:r>
      <w:r w:rsidR="00E16FE8" w:rsidRPr="00E16FE8">
        <w:rPr>
          <w:sz w:val="32"/>
          <w:szCs w:val="28"/>
        </w:rPr>
        <w:t xml:space="preserve"> </w:t>
      </w:r>
      <w:r w:rsidR="00E16FE8" w:rsidRPr="00E16FE8">
        <w:rPr>
          <w:sz w:val="28"/>
          <w:szCs w:val="28"/>
        </w:rPr>
        <w:t>руководствуясь Устав</w:t>
      </w:r>
      <w:r w:rsidR="00E16FE8">
        <w:rPr>
          <w:sz w:val="28"/>
          <w:szCs w:val="28"/>
        </w:rPr>
        <w:t>ом сельского поселения Красноленинский</w:t>
      </w:r>
      <w:r w:rsidR="00E16FE8" w:rsidRPr="00E16FE8">
        <w:rPr>
          <w:sz w:val="28"/>
          <w:szCs w:val="28"/>
        </w:rPr>
        <w:t>,</w:t>
      </w:r>
    </w:p>
    <w:p w:rsidR="00B87549" w:rsidRDefault="00B87549" w:rsidP="006266AC">
      <w:pPr>
        <w:tabs>
          <w:tab w:val="left" w:pos="567"/>
          <w:tab w:val="left" w:pos="4678"/>
        </w:tabs>
        <w:ind w:right="-1"/>
        <w:jc w:val="both"/>
        <w:rPr>
          <w:sz w:val="28"/>
          <w:szCs w:val="28"/>
        </w:rPr>
      </w:pPr>
    </w:p>
    <w:p w:rsidR="00C82636" w:rsidRDefault="00C82636" w:rsidP="006266AC">
      <w:pPr>
        <w:tabs>
          <w:tab w:val="left" w:pos="567"/>
          <w:tab w:val="left" w:pos="4678"/>
        </w:tabs>
        <w:ind w:right="-1"/>
        <w:jc w:val="both"/>
        <w:rPr>
          <w:sz w:val="28"/>
          <w:szCs w:val="28"/>
        </w:rPr>
      </w:pPr>
    </w:p>
    <w:p w:rsidR="00B87549" w:rsidRDefault="0023560F" w:rsidP="00B87549">
      <w:pPr>
        <w:tabs>
          <w:tab w:val="left" w:pos="567"/>
          <w:tab w:val="left" w:pos="4678"/>
        </w:tabs>
        <w:ind w:right="-1"/>
        <w:jc w:val="center"/>
        <w:rPr>
          <w:sz w:val="28"/>
          <w:szCs w:val="28"/>
        </w:rPr>
      </w:pPr>
      <w:r>
        <w:rPr>
          <w:sz w:val="28"/>
          <w:szCs w:val="28"/>
        </w:rPr>
        <w:t>Совет депутатов сельского поселения</w:t>
      </w:r>
      <w:r w:rsidR="00636E53">
        <w:rPr>
          <w:sz w:val="28"/>
          <w:szCs w:val="28"/>
        </w:rPr>
        <w:t xml:space="preserve"> Красноленинский</w:t>
      </w:r>
    </w:p>
    <w:p w:rsidR="00B87549" w:rsidRDefault="00B87549" w:rsidP="00B87549">
      <w:pPr>
        <w:tabs>
          <w:tab w:val="left" w:pos="567"/>
          <w:tab w:val="left" w:pos="4678"/>
        </w:tabs>
        <w:ind w:right="-1"/>
        <w:jc w:val="center"/>
        <w:rPr>
          <w:sz w:val="28"/>
          <w:szCs w:val="28"/>
        </w:rPr>
      </w:pPr>
    </w:p>
    <w:p w:rsidR="00B87549" w:rsidRPr="00D44113" w:rsidRDefault="00B87549" w:rsidP="00B87549">
      <w:pPr>
        <w:tabs>
          <w:tab w:val="left" w:pos="567"/>
          <w:tab w:val="left" w:pos="4678"/>
        </w:tabs>
        <w:ind w:right="-1"/>
        <w:jc w:val="center"/>
        <w:rPr>
          <w:b/>
          <w:sz w:val="28"/>
          <w:szCs w:val="28"/>
        </w:rPr>
      </w:pPr>
      <w:r w:rsidRPr="00D44113">
        <w:rPr>
          <w:b/>
          <w:sz w:val="28"/>
          <w:szCs w:val="28"/>
        </w:rPr>
        <w:t>РЕШИЛ:</w:t>
      </w:r>
    </w:p>
    <w:p w:rsidR="00B87549" w:rsidRDefault="00B87549" w:rsidP="00B87549">
      <w:pPr>
        <w:tabs>
          <w:tab w:val="left" w:pos="567"/>
          <w:tab w:val="left" w:pos="4678"/>
        </w:tabs>
        <w:ind w:right="-1"/>
        <w:rPr>
          <w:sz w:val="28"/>
          <w:szCs w:val="28"/>
        </w:rPr>
      </w:pPr>
    </w:p>
    <w:p w:rsidR="00E16FE8" w:rsidRDefault="00E16FE8" w:rsidP="00E16FE8">
      <w:pPr>
        <w:numPr>
          <w:ilvl w:val="0"/>
          <w:numId w:val="6"/>
        </w:numPr>
        <w:spacing w:line="276" w:lineRule="auto"/>
        <w:ind w:left="0" w:firstLine="709"/>
        <w:jc w:val="both"/>
        <w:rPr>
          <w:bCs/>
          <w:sz w:val="28"/>
          <w:szCs w:val="28"/>
        </w:rPr>
      </w:pPr>
      <w:r w:rsidRPr="00E16FE8">
        <w:rPr>
          <w:rFonts w:eastAsia="Calibri"/>
          <w:sz w:val="28"/>
          <w:szCs w:val="28"/>
          <w:lang w:eastAsia="en-US"/>
        </w:rPr>
        <w:t>Внести в приложение к решению Совета депутат</w:t>
      </w:r>
      <w:r>
        <w:rPr>
          <w:rFonts w:eastAsia="Calibri"/>
          <w:sz w:val="28"/>
          <w:szCs w:val="28"/>
          <w:lang w:eastAsia="en-US"/>
        </w:rPr>
        <w:t>ов сельского поселения Красноленинский</w:t>
      </w:r>
      <w:r w:rsidRPr="00E16FE8">
        <w:rPr>
          <w:rFonts w:eastAsia="Calibri"/>
          <w:sz w:val="28"/>
          <w:szCs w:val="28"/>
          <w:lang w:eastAsia="en-US"/>
        </w:rPr>
        <w:t xml:space="preserve"> от </w:t>
      </w:r>
      <w:r>
        <w:rPr>
          <w:rFonts w:eastAsia="Calibri"/>
          <w:sz w:val="28"/>
          <w:szCs w:val="28"/>
          <w:lang w:eastAsia="en-US"/>
        </w:rPr>
        <w:t>28</w:t>
      </w:r>
      <w:r w:rsidRPr="00E16FE8">
        <w:rPr>
          <w:rFonts w:eastAsia="Calibri"/>
          <w:sz w:val="28"/>
          <w:szCs w:val="28"/>
          <w:lang w:eastAsia="en-US"/>
        </w:rPr>
        <w:t>.0</w:t>
      </w:r>
      <w:r>
        <w:rPr>
          <w:rFonts w:eastAsia="Calibri"/>
          <w:sz w:val="28"/>
          <w:szCs w:val="28"/>
          <w:lang w:eastAsia="en-US"/>
        </w:rPr>
        <w:t>2</w:t>
      </w:r>
      <w:r w:rsidRPr="00E16FE8">
        <w:rPr>
          <w:rFonts w:eastAsia="Calibri"/>
          <w:sz w:val="28"/>
          <w:szCs w:val="28"/>
          <w:lang w:eastAsia="en-US"/>
        </w:rPr>
        <w:t xml:space="preserve">.2018 № </w:t>
      </w:r>
      <w:r>
        <w:rPr>
          <w:rFonts w:eastAsia="Calibri"/>
          <w:sz w:val="28"/>
          <w:szCs w:val="28"/>
          <w:lang w:eastAsia="en-US"/>
        </w:rPr>
        <w:t>10</w:t>
      </w:r>
      <w:r w:rsidRPr="00E16FE8">
        <w:rPr>
          <w:rFonts w:eastAsia="Calibri"/>
          <w:sz w:val="28"/>
          <w:szCs w:val="28"/>
          <w:lang w:eastAsia="en-US"/>
        </w:rPr>
        <w:t xml:space="preserve"> «</w:t>
      </w:r>
      <w:r w:rsidRPr="00E16FE8">
        <w:rPr>
          <w:sz w:val="28"/>
          <w:szCs w:val="28"/>
          <w:lang w:eastAsia="ar-SA"/>
        </w:rPr>
        <w:t xml:space="preserve">О </w:t>
      </w:r>
      <w:hyperlink w:anchor="Par41" w:history="1">
        <w:proofErr w:type="gramStart"/>
        <w:r w:rsidRPr="00E16FE8">
          <w:rPr>
            <w:sz w:val="28"/>
          </w:rPr>
          <w:t>Порядк</w:t>
        </w:r>
      </w:hyperlink>
      <w:r w:rsidRPr="00E16FE8">
        <w:rPr>
          <w:sz w:val="28"/>
        </w:rPr>
        <w:t>е</w:t>
      </w:r>
      <w:proofErr w:type="gramEnd"/>
      <w:r w:rsidRPr="00E16FE8">
        <w:rPr>
          <w:sz w:val="28"/>
        </w:rPr>
        <w:t xml:space="preserve"> назначения, перерасчета и выплаты пенсии за выслугу лет лицам, замещавшим муниципальные должности на постоянной основе и должности </w:t>
      </w:r>
      <w:r w:rsidRPr="00E16FE8">
        <w:rPr>
          <w:sz w:val="28"/>
        </w:rPr>
        <w:lastRenderedPageBreak/>
        <w:t xml:space="preserve">муниципальной службы в органах местного самоуправления сельского поселения </w:t>
      </w:r>
      <w:r>
        <w:rPr>
          <w:sz w:val="28"/>
        </w:rPr>
        <w:t>Красноленинский</w:t>
      </w:r>
      <w:r w:rsidRPr="00E16FE8">
        <w:rPr>
          <w:bCs/>
          <w:sz w:val="28"/>
          <w:szCs w:val="28"/>
        </w:rPr>
        <w:t>» следующие изменения:</w:t>
      </w:r>
    </w:p>
    <w:p w:rsidR="004A36D5" w:rsidRPr="004A36D5" w:rsidRDefault="004A36D5" w:rsidP="004A36D5">
      <w:pPr>
        <w:numPr>
          <w:ilvl w:val="1"/>
          <w:numId w:val="6"/>
        </w:numPr>
        <w:spacing w:line="276" w:lineRule="auto"/>
        <w:ind w:left="0" w:firstLine="709"/>
        <w:jc w:val="both"/>
        <w:rPr>
          <w:sz w:val="28"/>
          <w:szCs w:val="28"/>
        </w:rPr>
      </w:pPr>
      <w:r w:rsidRPr="004A36D5">
        <w:rPr>
          <w:sz w:val="28"/>
          <w:szCs w:val="28"/>
        </w:rPr>
        <w:t>часть 3 статьи 2 изложить в следующей редакции:</w:t>
      </w:r>
    </w:p>
    <w:p w:rsidR="004A36D5" w:rsidRPr="004A36D5" w:rsidRDefault="004A36D5" w:rsidP="004A36D5">
      <w:pPr>
        <w:spacing w:line="276" w:lineRule="auto"/>
        <w:ind w:firstLine="709"/>
        <w:jc w:val="both"/>
        <w:rPr>
          <w:sz w:val="28"/>
          <w:szCs w:val="28"/>
        </w:rPr>
      </w:pPr>
      <w:r w:rsidRPr="004A36D5">
        <w:rPr>
          <w:sz w:val="28"/>
          <w:szCs w:val="28"/>
        </w:rPr>
        <w:t xml:space="preserve">«3. Пенсия за выслугу лет является дополнительной к страховой пенсии по старости (инвалидности), назначенной в соответствии с Федеральным </w:t>
      </w:r>
      <w:hyperlink r:id="rId9" w:history="1">
        <w:r w:rsidRPr="004A36D5">
          <w:rPr>
            <w:sz w:val="28"/>
            <w:szCs w:val="28"/>
          </w:rPr>
          <w:t>законом</w:t>
        </w:r>
      </w:hyperlink>
      <w:r w:rsidRPr="004A36D5">
        <w:rPr>
          <w:sz w:val="28"/>
          <w:szCs w:val="28"/>
        </w:rPr>
        <w:t xml:space="preserve"> от 28.12.2013 № 400-ФЗ «О страховых пенсиях».»;</w:t>
      </w:r>
    </w:p>
    <w:p w:rsidR="004A36D5" w:rsidRPr="004A36D5" w:rsidRDefault="004A36D5" w:rsidP="004A36D5">
      <w:pPr>
        <w:spacing w:line="276" w:lineRule="auto"/>
        <w:ind w:firstLine="709"/>
        <w:jc w:val="both"/>
        <w:rPr>
          <w:sz w:val="28"/>
          <w:szCs w:val="28"/>
        </w:rPr>
      </w:pPr>
      <w:r w:rsidRPr="004A36D5">
        <w:rPr>
          <w:sz w:val="28"/>
          <w:szCs w:val="28"/>
        </w:rPr>
        <w:t>1.2 часть 3 статьи 3 изложить в следующей редакции:</w:t>
      </w:r>
    </w:p>
    <w:p w:rsidR="004A36D5" w:rsidRPr="004A36D5" w:rsidRDefault="004A36D5" w:rsidP="004A36D5">
      <w:pPr>
        <w:widowControl w:val="0"/>
        <w:autoSpaceDE w:val="0"/>
        <w:autoSpaceDN w:val="0"/>
        <w:adjustRightInd w:val="0"/>
        <w:ind w:firstLine="709"/>
        <w:jc w:val="both"/>
        <w:rPr>
          <w:sz w:val="28"/>
        </w:rPr>
      </w:pPr>
      <w:r w:rsidRPr="004A36D5">
        <w:rPr>
          <w:sz w:val="28"/>
          <w:szCs w:val="28"/>
        </w:rPr>
        <w:t>«3</w:t>
      </w:r>
      <w:r w:rsidRPr="004A36D5">
        <w:rPr>
          <w:rFonts w:ascii="Arial" w:hAnsi="Arial" w:cs="Arial"/>
          <w:sz w:val="28"/>
          <w:szCs w:val="28"/>
        </w:rPr>
        <w:t>.</w:t>
      </w:r>
      <w:r w:rsidRPr="004A36D5">
        <w:t xml:space="preserve"> </w:t>
      </w:r>
      <w:r w:rsidRPr="004A36D5">
        <w:rPr>
          <w:sz w:val="28"/>
        </w:rPr>
        <w:t xml:space="preserve">Минимальный размер пенсии за выслугу лет устанавливается                  в размере величины прожиточного минимума пенсионера </w:t>
      </w:r>
      <w:proofErr w:type="gramStart"/>
      <w:r w:rsidRPr="004A36D5">
        <w:rPr>
          <w:sz w:val="28"/>
        </w:rPr>
        <w:t>в</w:t>
      </w:r>
      <w:proofErr w:type="gramEnd"/>
      <w:r w:rsidRPr="004A36D5">
        <w:rPr>
          <w:sz w:val="28"/>
        </w:rPr>
        <w:t xml:space="preserve"> </w:t>
      </w:r>
      <w:proofErr w:type="gramStart"/>
      <w:r w:rsidRPr="004A36D5">
        <w:rPr>
          <w:sz w:val="28"/>
        </w:rPr>
        <w:t>Ханты-Мансийском</w:t>
      </w:r>
      <w:proofErr w:type="gramEnd"/>
      <w:r w:rsidRPr="004A36D5">
        <w:rPr>
          <w:sz w:val="28"/>
        </w:rPr>
        <w:t xml:space="preserve"> автономном округе - Югре, определенной </w:t>
      </w:r>
      <w:hyperlink r:id="rId10" w:history="1">
        <w:r w:rsidRPr="004A36D5">
          <w:rPr>
            <w:sz w:val="28"/>
          </w:rPr>
          <w:t>Законом</w:t>
        </w:r>
      </w:hyperlink>
      <w:r w:rsidRPr="004A36D5">
        <w:rPr>
          <w:sz w:val="28"/>
        </w:rPr>
        <w:t xml:space="preserve"> Ханты-Мансийского автономного округа - Югры </w:t>
      </w:r>
      <w:r w:rsidRPr="004A36D5">
        <w:rPr>
          <w:rFonts w:cs="Arial"/>
          <w:sz w:val="28"/>
        </w:rPr>
        <w:t xml:space="preserve">от 31.12.2004 № 97-оз </w:t>
      </w:r>
      <w:r w:rsidRPr="004A36D5">
        <w:rPr>
          <w:sz w:val="28"/>
        </w:rPr>
        <w:t>«О государственной гражданской службе Ханты-Мансийского автономного округа – Югры».»;</w:t>
      </w:r>
    </w:p>
    <w:p w:rsidR="004A36D5" w:rsidRPr="004A36D5" w:rsidRDefault="004A36D5" w:rsidP="004A36D5">
      <w:pPr>
        <w:widowControl w:val="0"/>
        <w:numPr>
          <w:ilvl w:val="1"/>
          <w:numId w:val="7"/>
        </w:numPr>
        <w:autoSpaceDE w:val="0"/>
        <w:autoSpaceDN w:val="0"/>
        <w:adjustRightInd w:val="0"/>
        <w:ind w:left="0" w:firstLine="709"/>
        <w:jc w:val="both"/>
        <w:rPr>
          <w:sz w:val="28"/>
        </w:rPr>
      </w:pPr>
      <w:r w:rsidRPr="004A36D5">
        <w:rPr>
          <w:sz w:val="28"/>
        </w:rPr>
        <w:t>статью 4 изложить в следующей редакции:</w:t>
      </w:r>
    </w:p>
    <w:p w:rsidR="004A36D5" w:rsidRPr="004A36D5" w:rsidRDefault="004A36D5" w:rsidP="004A36D5">
      <w:pPr>
        <w:widowControl w:val="0"/>
        <w:autoSpaceDE w:val="0"/>
        <w:autoSpaceDN w:val="0"/>
        <w:adjustRightInd w:val="0"/>
        <w:ind w:firstLine="709"/>
        <w:jc w:val="both"/>
        <w:rPr>
          <w:sz w:val="28"/>
        </w:rPr>
      </w:pPr>
      <w:r w:rsidRPr="004A36D5">
        <w:rPr>
          <w:sz w:val="28"/>
        </w:rPr>
        <w:t>«</w:t>
      </w:r>
      <w:r w:rsidRPr="004A36D5">
        <w:rPr>
          <w:b/>
          <w:sz w:val="28"/>
        </w:rPr>
        <w:t xml:space="preserve">Статья 4. </w:t>
      </w:r>
      <w:r w:rsidRPr="004A36D5">
        <w:rPr>
          <w:sz w:val="28"/>
        </w:rPr>
        <w:t>Среднемесячный заработок, из которого исчисляется пенсия за выслугу лет</w:t>
      </w:r>
    </w:p>
    <w:p w:rsidR="004A36D5" w:rsidRPr="004A36D5" w:rsidRDefault="004A36D5" w:rsidP="004A36D5">
      <w:pPr>
        <w:widowControl w:val="0"/>
        <w:autoSpaceDE w:val="0"/>
        <w:autoSpaceDN w:val="0"/>
        <w:adjustRightInd w:val="0"/>
        <w:ind w:firstLine="709"/>
        <w:jc w:val="both"/>
        <w:rPr>
          <w:sz w:val="28"/>
        </w:rPr>
      </w:pPr>
      <w:r w:rsidRPr="004A36D5">
        <w:rPr>
          <w:sz w:val="28"/>
        </w:rPr>
        <w:t xml:space="preserve">1. </w:t>
      </w:r>
      <w:proofErr w:type="gramStart"/>
      <w:r w:rsidRPr="004A36D5">
        <w:rPr>
          <w:sz w:val="28"/>
        </w:rPr>
        <w:t xml:space="preserve">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среднемесячного заработка по соответствующей муниципальной должности, должности муниципальной службы за последние 12 полных месяцев, предшествовавших дню прекращения полномочий (увольнению) либо дню достижения им возраста, дающего право на страховую пенсию по старости, предусмотренную Федеральным </w:t>
      </w:r>
      <w:hyperlink r:id="rId11" w:history="1">
        <w:r w:rsidRPr="004A36D5">
          <w:rPr>
            <w:sz w:val="28"/>
          </w:rPr>
          <w:t>законом</w:t>
        </w:r>
      </w:hyperlink>
      <w:r w:rsidRPr="004A36D5">
        <w:rPr>
          <w:sz w:val="28"/>
        </w:rPr>
        <w:t xml:space="preserve"> «О страховых пенсиях».</w:t>
      </w:r>
      <w:proofErr w:type="gramEnd"/>
    </w:p>
    <w:p w:rsidR="004A36D5" w:rsidRPr="004A36D5" w:rsidRDefault="004A36D5" w:rsidP="004A36D5">
      <w:pPr>
        <w:widowControl w:val="0"/>
        <w:autoSpaceDE w:val="0"/>
        <w:autoSpaceDN w:val="0"/>
        <w:adjustRightInd w:val="0"/>
        <w:ind w:firstLine="709"/>
        <w:jc w:val="both"/>
        <w:rPr>
          <w:sz w:val="28"/>
        </w:rPr>
      </w:pPr>
      <w:bookmarkStart w:id="0" w:name="P95"/>
      <w:bookmarkEnd w:id="0"/>
      <w:r w:rsidRPr="004A36D5">
        <w:rPr>
          <w:sz w:val="28"/>
        </w:rPr>
        <w:t xml:space="preserve">2. Размер среднемесячного заработка, </w:t>
      </w:r>
      <w:proofErr w:type="gramStart"/>
      <w:r w:rsidRPr="004A36D5">
        <w:rPr>
          <w:sz w:val="28"/>
        </w:rPr>
        <w:t>исходя из которого исчисляется</w:t>
      </w:r>
      <w:proofErr w:type="gramEnd"/>
      <w:r w:rsidRPr="004A36D5">
        <w:rPr>
          <w:sz w:val="28"/>
        </w:rPr>
        <w:t xml:space="preserve"> пенсия за выслугу лет, не может превышать 2,8 должностного оклада (0,8 денежного вознаграждения) по замещаемой должности.</w:t>
      </w:r>
    </w:p>
    <w:p w:rsidR="004A36D5" w:rsidRPr="004A36D5" w:rsidRDefault="004A36D5" w:rsidP="004A36D5">
      <w:pPr>
        <w:widowControl w:val="0"/>
        <w:autoSpaceDE w:val="0"/>
        <w:autoSpaceDN w:val="0"/>
        <w:adjustRightInd w:val="0"/>
        <w:ind w:firstLine="709"/>
        <w:jc w:val="both"/>
        <w:rPr>
          <w:sz w:val="28"/>
        </w:rPr>
      </w:pPr>
      <w:r w:rsidRPr="004A36D5">
        <w:rPr>
          <w:sz w:val="28"/>
        </w:rPr>
        <w:t xml:space="preserve">3. Размер среднемесячного заработка, предусмотренный частью 2 настоящей статьи, увеличивается на районный коэффициент и процентную надбавку за работу в районах Крайнего Севера и приравненных к ним местностям, установленные соответствующими нормативными правовыми актами Российской Федерации, Ханты-Мансийского автономного округа – Югры и сельского поселения </w:t>
      </w:r>
      <w:r w:rsidR="00D02905">
        <w:rPr>
          <w:sz w:val="28"/>
        </w:rPr>
        <w:t>Красноленинский</w:t>
      </w:r>
      <w:r w:rsidRPr="004A36D5">
        <w:rPr>
          <w:sz w:val="28"/>
        </w:rPr>
        <w:t>.</w:t>
      </w:r>
    </w:p>
    <w:p w:rsidR="004A36D5" w:rsidRPr="004A36D5" w:rsidRDefault="004A36D5" w:rsidP="004A36D5">
      <w:pPr>
        <w:widowControl w:val="0"/>
        <w:autoSpaceDE w:val="0"/>
        <w:autoSpaceDN w:val="0"/>
        <w:adjustRightInd w:val="0"/>
        <w:ind w:firstLine="709"/>
        <w:jc w:val="both"/>
        <w:rPr>
          <w:sz w:val="28"/>
        </w:rPr>
      </w:pPr>
      <w:bookmarkStart w:id="1" w:name="P96"/>
      <w:bookmarkEnd w:id="1"/>
      <w:r w:rsidRPr="004A36D5">
        <w:rPr>
          <w:sz w:val="28"/>
        </w:rPr>
        <w:t>4. Для определения среднемесячного заработка учитывается денежное содержание лица, замещавшего муниципальную должность, состоящее из следующих выплат:</w:t>
      </w:r>
    </w:p>
    <w:p w:rsidR="004A36D5" w:rsidRPr="004A36D5" w:rsidRDefault="004A36D5" w:rsidP="004A36D5">
      <w:pPr>
        <w:ind w:firstLine="709"/>
        <w:jc w:val="both"/>
        <w:rPr>
          <w:sz w:val="28"/>
        </w:rPr>
      </w:pPr>
      <w:bookmarkStart w:id="2" w:name="sub_1006"/>
      <w:r w:rsidRPr="004A36D5">
        <w:rPr>
          <w:sz w:val="28"/>
        </w:rPr>
        <w:t>1) ежемесячного денежного вознаграждения;</w:t>
      </w:r>
    </w:p>
    <w:p w:rsidR="004A36D5" w:rsidRPr="004A36D5" w:rsidRDefault="004A36D5" w:rsidP="004A36D5">
      <w:pPr>
        <w:ind w:firstLine="709"/>
        <w:jc w:val="both"/>
        <w:rPr>
          <w:sz w:val="28"/>
        </w:rPr>
      </w:pPr>
      <w:bookmarkStart w:id="3" w:name="sub_1007"/>
      <w:bookmarkEnd w:id="2"/>
      <w:r w:rsidRPr="004A36D5">
        <w:rPr>
          <w:sz w:val="28"/>
        </w:rPr>
        <w:t>2) ежемесячного денежного поощрения;</w:t>
      </w:r>
    </w:p>
    <w:p w:rsidR="004A36D5" w:rsidRPr="004A36D5" w:rsidRDefault="004A36D5" w:rsidP="004A36D5">
      <w:pPr>
        <w:ind w:firstLine="709"/>
        <w:jc w:val="both"/>
        <w:rPr>
          <w:sz w:val="28"/>
        </w:rPr>
      </w:pPr>
      <w:bookmarkStart w:id="4" w:name="sub_1008"/>
      <w:bookmarkEnd w:id="3"/>
      <w:r w:rsidRPr="004A36D5">
        <w:rPr>
          <w:sz w:val="28"/>
        </w:rPr>
        <w:t>3) ежемесячной процентной надбавки за работу со сведениями, составляющими государственную тайну;</w:t>
      </w:r>
    </w:p>
    <w:p w:rsidR="004A36D5" w:rsidRPr="004A36D5" w:rsidRDefault="004A36D5" w:rsidP="004A36D5">
      <w:pPr>
        <w:ind w:firstLine="709"/>
        <w:jc w:val="both"/>
        <w:rPr>
          <w:sz w:val="28"/>
        </w:rPr>
      </w:pPr>
      <w:bookmarkStart w:id="5" w:name="sub_1012"/>
      <w:bookmarkEnd w:id="4"/>
      <w:r w:rsidRPr="004A36D5">
        <w:rPr>
          <w:sz w:val="28"/>
        </w:rPr>
        <w:t>4) премий, в том числе за выполнение особо важных и сложных заданий;</w:t>
      </w:r>
    </w:p>
    <w:p w:rsidR="004A36D5" w:rsidRPr="004A36D5" w:rsidRDefault="004A36D5" w:rsidP="004A36D5">
      <w:pPr>
        <w:ind w:firstLine="709"/>
        <w:jc w:val="both"/>
        <w:rPr>
          <w:sz w:val="28"/>
        </w:rPr>
      </w:pPr>
      <w:bookmarkStart w:id="6" w:name="sub_1015"/>
      <w:bookmarkEnd w:id="5"/>
      <w:r w:rsidRPr="004A36D5">
        <w:rPr>
          <w:sz w:val="28"/>
        </w:rPr>
        <w:t>5)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bookmarkEnd w:id="6"/>
    <w:p w:rsidR="004A36D5" w:rsidRPr="004A36D5" w:rsidRDefault="004A36D5" w:rsidP="004A36D5">
      <w:pPr>
        <w:widowControl w:val="0"/>
        <w:autoSpaceDE w:val="0"/>
        <w:autoSpaceDN w:val="0"/>
        <w:adjustRightInd w:val="0"/>
        <w:ind w:firstLine="709"/>
        <w:jc w:val="both"/>
        <w:rPr>
          <w:sz w:val="28"/>
        </w:rPr>
      </w:pPr>
      <w:r w:rsidRPr="004A36D5">
        <w:rPr>
          <w:sz w:val="28"/>
        </w:rPr>
        <w:t>5. Для определения среднемесячного заработка учитывается денежное содержание муниципальных служащих, состоящее из следующих выплат:</w:t>
      </w:r>
    </w:p>
    <w:p w:rsidR="004A36D5" w:rsidRPr="004A36D5" w:rsidRDefault="004A36D5" w:rsidP="004A36D5">
      <w:pPr>
        <w:widowControl w:val="0"/>
        <w:autoSpaceDE w:val="0"/>
        <w:autoSpaceDN w:val="0"/>
        <w:adjustRightInd w:val="0"/>
        <w:ind w:firstLine="709"/>
        <w:jc w:val="both"/>
        <w:rPr>
          <w:sz w:val="28"/>
        </w:rPr>
      </w:pPr>
      <w:r w:rsidRPr="004A36D5">
        <w:rPr>
          <w:sz w:val="28"/>
        </w:rPr>
        <w:t>1) оклад месячного денежного содержания, который включает в себя:</w:t>
      </w:r>
    </w:p>
    <w:p w:rsidR="004A36D5" w:rsidRPr="004A36D5" w:rsidRDefault="004A36D5" w:rsidP="004A36D5">
      <w:pPr>
        <w:widowControl w:val="0"/>
        <w:autoSpaceDE w:val="0"/>
        <w:autoSpaceDN w:val="0"/>
        <w:adjustRightInd w:val="0"/>
        <w:ind w:firstLine="709"/>
        <w:jc w:val="both"/>
        <w:rPr>
          <w:sz w:val="28"/>
        </w:rPr>
      </w:pPr>
      <w:r w:rsidRPr="004A36D5">
        <w:rPr>
          <w:sz w:val="28"/>
        </w:rPr>
        <w:t>должностной оклад;</w:t>
      </w:r>
    </w:p>
    <w:p w:rsidR="004A36D5" w:rsidRPr="004A36D5" w:rsidRDefault="004A36D5" w:rsidP="004A36D5">
      <w:pPr>
        <w:widowControl w:val="0"/>
        <w:autoSpaceDE w:val="0"/>
        <w:autoSpaceDN w:val="0"/>
        <w:adjustRightInd w:val="0"/>
        <w:ind w:firstLine="709"/>
        <w:jc w:val="both"/>
        <w:rPr>
          <w:sz w:val="28"/>
        </w:rPr>
      </w:pPr>
      <w:r w:rsidRPr="004A36D5">
        <w:rPr>
          <w:sz w:val="28"/>
        </w:rPr>
        <w:t>оклад за классный чин;</w:t>
      </w:r>
    </w:p>
    <w:p w:rsidR="004A36D5" w:rsidRPr="004A36D5" w:rsidRDefault="004A36D5" w:rsidP="004A36D5">
      <w:pPr>
        <w:widowControl w:val="0"/>
        <w:autoSpaceDE w:val="0"/>
        <w:autoSpaceDN w:val="0"/>
        <w:adjustRightInd w:val="0"/>
        <w:ind w:firstLine="709"/>
        <w:jc w:val="both"/>
        <w:rPr>
          <w:sz w:val="28"/>
        </w:rPr>
      </w:pPr>
      <w:r w:rsidRPr="004A36D5">
        <w:rPr>
          <w:sz w:val="28"/>
        </w:rPr>
        <w:t>2) ежемесячной надбавки к должностному окладу за особые условия муниципальной службы;</w:t>
      </w:r>
    </w:p>
    <w:p w:rsidR="004A36D5" w:rsidRPr="004A36D5" w:rsidRDefault="004A36D5" w:rsidP="004A36D5">
      <w:pPr>
        <w:widowControl w:val="0"/>
        <w:autoSpaceDE w:val="0"/>
        <w:autoSpaceDN w:val="0"/>
        <w:adjustRightInd w:val="0"/>
        <w:ind w:firstLine="709"/>
        <w:jc w:val="both"/>
        <w:rPr>
          <w:sz w:val="28"/>
        </w:rPr>
      </w:pPr>
      <w:r w:rsidRPr="004A36D5">
        <w:rPr>
          <w:sz w:val="28"/>
        </w:rPr>
        <w:t>3) ежемесячной надбавки к должностному окладу за выслугу лет;</w:t>
      </w:r>
    </w:p>
    <w:p w:rsidR="004A36D5" w:rsidRPr="004A36D5" w:rsidRDefault="004A36D5" w:rsidP="004A36D5">
      <w:pPr>
        <w:widowControl w:val="0"/>
        <w:autoSpaceDE w:val="0"/>
        <w:autoSpaceDN w:val="0"/>
        <w:adjustRightInd w:val="0"/>
        <w:ind w:firstLine="709"/>
        <w:jc w:val="both"/>
        <w:rPr>
          <w:sz w:val="28"/>
        </w:rPr>
      </w:pPr>
      <w:r w:rsidRPr="004A36D5">
        <w:rPr>
          <w:sz w:val="28"/>
        </w:rPr>
        <w:t>4) ежемесячной надбавки к должностному окладу за работу со сведениями, составляющими государственную тайну;</w:t>
      </w:r>
    </w:p>
    <w:p w:rsidR="004A36D5" w:rsidRPr="004A36D5" w:rsidRDefault="004A36D5" w:rsidP="004A36D5">
      <w:pPr>
        <w:widowControl w:val="0"/>
        <w:autoSpaceDE w:val="0"/>
        <w:autoSpaceDN w:val="0"/>
        <w:adjustRightInd w:val="0"/>
        <w:ind w:firstLine="709"/>
        <w:jc w:val="both"/>
        <w:rPr>
          <w:sz w:val="28"/>
        </w:rPr>
      </w:pPr>
      <w:r w:rsidRPr="004A36D5">
        <w:rPr>
          <w:sz w:val="28"/>
        </w:rPr>
        <w:t>5) ежемесячного денежного поощрения;</w:t>
      </w:r>
    </w:p>
    <w:p w:rsidR="004A36D5" w:rsidRPr="004A36D5" w:rsidRDefault="004A36D5" w:rsidP="004A36D5">
      <w:pPr>
        <w:tabs>
          <w:tab w:val="left" w:pos="993"/>
        </w:tabs>
        <w:autoSpaceDE w:val="0"/>
        <w:autoSpaceDN w:val="0"/>
        <w:adjustRightInd w:val="0"/>
        <w:spacing w:line="276" w:lineRule="auto"/>
        <w:ind w:firstLine="709"/>
        <w:jc w:val="both"/>
        <w:rPr>
          <w:sz w:val="28"/>
          <w:szCs w:val="28"/>
        </w:rPr>
      </w:pPr>
      <w:r w:rsidRPr="004A36D5">
        <w:rPr>
          <w:sz w:val="28"/>
          <w:szCs w:val="28"/>
        </w:rPr>
        <w:t>6) премии, в том числе за выполнение особо важных и сложных заданий;</w:t>
      </w:r>
    </w:p>
    <w:p w:rsidR="004A36D5" w:rsidRPr="004A36D5" w:rsidRDefault="004A36D5" w:rsidP="004A36D5">
      <w:pPr>
        <w:widowControl w:val="0"/>
        <w:autoSpaceDE w:val="0"/>
        <w:autoSpaceDN w:val="0"/>
        <w:adjustRightInd w:val="0"/>
        <w:ind w:firstLine="709"/>
        <w:jc w:val="both"/>
        <w:rPr>
          <w:sz w:val="28"/>
          <w:szCs w:val="28"/>
        </w:rPr>
      </w:pPr>
      <w:r w:rsidRPr="004A36D5">
        <w:rPr>
          <w:sz w:val="28"/>
          <w:szCs w:val="28"/>
        </w:rPr>
        <w:t>7)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4A36D5" w:rsidRPr="004A36D5" w:rsidRDefault="004A36D5" w:rsidP="004A36D5">
      <w:pPr>
        <w:widowControl w:val="0"/>
        <w:autoSpaceDE w:val="0"/>
        <w:autoSpaceDN w:val="0"/>
        <w:adjustRightInd w:val="0"/>
        <w:ind w:firstLine="709"/>
        <w:jc w:val="both"/>
        <w:rPr>
          <w:sz w:val="28"/>
        </w:rPr>
      </w:pPr>
      <w:r w:rsidRPr="004A36D5">
        <w:rPr>
          <w:sz w:val="28"/>
        </w:rPr>
        <w:t xml:space="preserve">6. Кроме выплат, указанных в частях 3 и 4 настоящей статьи, для определения среднемесячного заработка учитываются также другие выплаты, предусмотренные соответствующими нормативными правовыми актами Российской Федерации, Ханты-Мансийского автономного округа-Югры и сельского поселения </w:t>
      </w:r>
      <w:r w:rsidR="00D02905">
        <w:rPr>
          <w:sz w:val="28"/>
        </w:rPr>
        <w:t>Красноленинский</w:t>
      </w:r>
      <w:r w:rsidRPr="004A36D5">
        <w:rPr>
          <w:sz w:val="28"/>
        </w:rPr>
        <w:t xml:space="preserve">.»; </w:t>
      </w:r>
    </w:p>
    <w:p w:rsidR="004A36D5" w:rsidRPr="004A36D5" w:rsidRDefault="004A36D5" w:rsidP="004A36D5">
      <w:pPr>
        <w:spacing w:line="276" w:lineRule="auto"/>
        <w:ind w:firstLine="709"/>
        <w:jc w:val="both"/>
        <w:rPr>
          <w:sz w:val="28"/>
          <w:szCs w:val="28"/>
        </w:rPr>
      </w:pPr>
      <w:r w:rsidRPr="004A36D5">
        <w:rPr>
          <w:sz w:val="28"/>
          <w:szCs w:val="28"/>
        </w:rPr>
        <w:t>1.4. в части 1 статьи 5 слова «четыре» и «семи» заменить словами «два» и «четырех» соответственно;</w:t>
      </w:r>
    </w:p>
    <w:p w:rsidR="004A36D5" w:rsidRPr="004A36D5" w:rsidRDefault="004A36D5" w:rsidP="004A36D5">
      <w:pPr>
        <w:spacing w:line="276" w:lineRule="auto"/>
        <w:ind w:firstLine="709"/>
        <w:jc w:val="both"/>
        <w:rPr>
          <w:sz w:val="28"/>
          <w:szCs w:val="28"/>
        </w:rPr>
      </w:pPr>
      <w:r w:rsidRPr="004A36D5">
        <w:rPr>
          <w:sz w:val="28"/>
        </w:rPr>
        <w:t>1.5. в абзаце девятом части 5 статьи 6 слова «Пенсионного фонда Российской Федерации» заменить словами «</w:t>
      </w:r>
      <w:r w:rsidRPr="004A36D5">
        <w:rPr>
          <w:sz w:val="28"/>
          <w:szCs w:val="28"/>
        </w:rPr>
        <w:t>Фонда пенсионного и социального страхования Российской Федерации»;</w:t>
      </w:r>
    </w:p>
    <w:p w:rsidR="004A36D5" w:rsidRPr="004A36D5" w:rsidRDefault="004A36D5" w:rsidP="004A36D5">
      <w:pPr>
        <w:spacing w:line="276" w:lineRule="auto"/>
        <w:ind w:firstLine="709"/>
        <w:jc w:val="both"/>
        <w:rPr>
          <w:sz w:val="32"/>
          <w:szCs w:val="28"/>
        </w:rPr>
      </w:pPr>
      <w:r w:rsidRPr="004A36D5">
        <w:rPr>
          <w:sz w:val="28"/>
          <w:szCs w:val="28"/>
        </w:rPr>
        <w:t xml:space="preserve">1.6. </w:t>
      </w:r>
      <w:r w:rsidRPr="004A36D5">
        <w:rPr>
          <w:sz w:val="28"/>
        </w:rPr>
        <w:t>в пункте 1 части 3 статьи 7 слова «Пенсионного фонда Российской Федерации» заменить словами «</w:t>
      </w:r>
      <w:r w:rsidRPr="004A36D5">
        <w:rPr>
          <w:sz w:val="28"/>
          <w:szCs w:val="28"/>
        </w:rPr>
        <w:t>Фонда пенсионного и социального страхования Российской Федерации».</w:t>
      </w:r>
    </w:p>
    <w:p w:rsidR="004A36D5" w:rsidRPr="004A36D5" w:rsidRDefault="004A36D5" w:rsidP="004A36D5">
      <w:pPr>
        <w:spacing w:line="276" w:lineRule="auto"/>
        <w:ind w:firstLine="709"/>
        <w:jc w:val="both"/>
        <w:rPr>
          <w:sz w:val="28"/>
          <w:szCs w:val="28"/>
        </w:rPr>
      </w:pPr>
      <w:r w:rsidRPr="004A36D5">
        <w:rPr>
          <w:sz w:val="28"/>
          <w:szCs w:val="28"/>
        </w:rPr>
        <w:t xml:space="preserve">2. в пункте 4 приложения 1 к Порядку </w:t>
      </w:r>
      <w:r w:rsidRPr="004A36D5">
        <w:rPr>
          <w:sz w:val="28"/>
        </w:rPr>
        <w:t>слова «Пенсионного фонда Российской Федерации» заменить словами «</w:t>
      </w:r>
      <w:r w:rsidRPr="004A36D5">
        <w:rPr>
          <w:sz w:val="28"/>
          <w:szCs w:val="28"/>
        </w:rPr>
        <w:t>Фонда пенсионного и социального страхования Российской Федерации».</w:t>
      </w:r>
    </w:p>
    <w:p w:rsidR="004A36D5" w:rsidRPr="004A36D5" w:rsidRDefault="004A36D5" w:rsidP="004A36D5">
      <w:pPr>
        <w:spacing w:line="276" w:lineRule="auto"/>
        <w:ind w:firstLine="709"/>
        <w:jc w:val="both"/>
        <w:rPr>
          <w:sz w:val="28"/>
          <w:szCs w:val="28"/>
        </w:rPr>
      </w:pPr>
      <w:r w:rsidRPr="004A36D5">
        <w:rPr>
          <w:sz w:val="28"/>
          <w:szCs w:val="28"/>
        </w:rPr>
        <w:t>3. приложение 3 изложить в следующей редакции, согласно приложению к настоящему решению.</w:t>
      </w:r>
    </w:p>
    <w:p w:rsidR="004A36D5" w:rsidRPr="004A36D5" w:rsidRDefault="004A36D5" w:rsidP="004A36D5">
      <w:pPr>
        <w:spacing w:line="276" w:lineRule="auto"/>
        <w:ind w:firstLine="709"/>
        <w:jc w:val="both"/>
        <w:rPr>
          <w:sz w:val="28"/>
          <w:szCs w:val="28"/>
        </w:rPr>
      </w:pPr>
      <w:r w:rsidRPr="004A36D5">
        <w:rPr>
          <w:sz w:val="28"/>
          <w:szCs w:val="28"/>
        </w:rPr>
        <w:t>4. приложение 4 исключить.</w:t>
      </w:r>
    </w:p>
    <w:p w:rsidR="004A36D5" w:rsidRPr="004A36D5" w:rsidRDefault="004A36D5" w:rsidP="004A36D5">
      <w:pPr>
        <w:spacing w:line="276" w:lineRule="auto"/>
        <w:ind w:firstLine="709"/>
        <w:jc w:val="both"/>
        <w:rPr>
          <w:sz w:val="28"/>
          <w:szCs w:val="28"/>
        </w:rPr>
      </w:pPr>
      <w:r w:rsidRPr="004A36D5">
        <w:rPr>
          <w:sz w:val="28"/>
          <w:szCs w:val="28"/>
        </w:rPr>
        <w:t xml:space="preserve">5. в пункте 8 приложения 5 к Порядку </w:t>
      </w:r>
      <w:r w:rsidRPr="004A36D5">
        <w:rPr>
          <w:sz w:val="28"/>
        </w:rPr>
        <w:t>слова «Пенсионного фонда Российской Федерации» заменить словами «</w:t>
      </w:r>
      <w:r w:rsidRPr="004A36D5">
        <w:rPr>
          <w:sz w:val="28"/>
          <w:szCs w:val="28"/>
        </w:rPr>
        <w:t>Фонда пенсионного и социального страхования Российской Федерации».</w:t>
      </w:r>
    </w:p>
    <w:p w:rsidR="00D02905" w:rsidRPr="00D02905" w:rsidRDefault="00D02905" w:rsidP="00D02905">
      <w:pPr>
        <w:shd w:val="clear" w:color="auto" w:fill="FFFFFF"/>
        <w:tabs>
          <w:tab w:val="left" w:pos="709"/>
          <w:tab w:val="center" w:pos="1985"/>
          <w:tab w:val="left" w:pos="4111"/>
          <w:tab w:val="left" w:pos="4536"/>
        </w:tabs>
        <w:ind w:right="-2"/>
        <w:rPr>
          <w:sz w:val="28"/>
          <w:szCs w:val="28"/>
        </w:rPr>
      </w:pPr>
      <w:r>
        <w:rPr>
          <w:sz w:val="28"/>
          <w:szCs w:val="28"/>
          <w:lang w:eastAsia="en-US"/>
        </w:rPr>
        <w:t xml:space="preserve">          6.</w:t>
      </w:r>
      <w:r w:rsidR="004A36D5" w:rsidRPr="004A36D5">
        <w:rPr>
          <w:sz w:val="28"/>
          <w:szCs w:val="28"/>
          <w:lang w:eastAsia="en-US"/>
        </w:rPr>
        <w:t xml:space="preserve">Настоящее решение вступает в силу после его официального опубликования (обнародования) и распространяет свое действие на правоотношения, возникшие с 1 января 2023 года. </w:t>
      </w:r>
      <w:r w:rsidRPr="00D02905">
        <w:rPr>
          <w:sz w:val="28"/>
          <w:szCs w:val="28"/>
        </w:rPr>
        <w:tab/>
      </w:r>
    </w:p>
    <w:p w:rsidR="00D02905" w:rsidRPr="00D02905" w:rsidRDefault="00D02905" w:rsidP="00D02905">
      <w:pPr>
        <w:ind w:firstLine="709"/>
        <w:jc w:val="both"/>
        <w:rPr>
          <w:sz w:val="28"/>
          <w:szCs w:val="28"/>
        </w:rPr>
      </w:pPr>
      <w:r>
        <w:rPr>
          <w:sz w:val="28"/>
          <w:szCs w:val="28"/>
        </w:rPr>
        <w:t>7</w:t>
      </w:r>
      <w:r w:rsidRPr="00D02905">
        <w:rPr>
          <w:sz w:val="28"/>
          <w:szCs w:val="28"/>
        </w:rPr>
        <w:t xml:space="preserve">. </w:t>
      </w:r>
      <w:proofErr w:type="gramStart"/>
      <w:r w:rsidRPr="00D02905">
        <w:rPr>
          <w:sz w:val="28"/>
          <w:szCs w:val="28"/>
        </w:rPr>
        <w:t>Контроль за</w:t>
      </w:r>
      <w:proofErr w:type="gramEnd"/>
      <w:r w:rsidRPr="00D02905">
        <w:rPr>
          <w:sz w:val="28"/>
          <w:szCs w:val="28"/>
        </w:rPr>
        <w:t xml:space="preserve"> выполнением решения оставляю за собой.</w:t>
      </w:r>
    </w:p>
    <w:p w:rsidR="004A36D5" w:rsidRPr="004A36D5" w:rsidRDefault="004A36D5" w:rsidP="00D02905">
      <w:pPr>
        <w:tabs>
          <w:tab w:val="left" w:pos="0"/>
        </w:tabs>
        <w:spacing w:line="276" w:lineRule="auto"/>
        <w:ind w:left="709"/>
        <w:contextualSpacing/>
        <w:jc w:val="both"/>
        <w:rPr>
          <w:rFonts w:eastAsia="Calibri"/>
          <w:sz w:val="28"/>
          <w:szCs w:val="28"/>
          <w:lang w:eastAsia="en-US"/>
        </w:rPr>
      </w:pPr>
    </w:p>
    <w:p w:rsidR="004A36D5" w:rsidRPr="004A36D5" w:rsidRDefault="004A36D5" w:rsidP="004A36D5">
      <w:pPr>
        <w:spacing w:line="276" w:lineRule="auto"/>
        <w:ind w:firstLine="600"/>
        <w:rPr>
          <w:sz w:val="28"/>
          <w:szCs w:val="28"/>
        </w:rPr>
      </w:pPr>
    </w:p>
    <w:p w:rsidR="004A36D5" w:rsidRPr="004A36D5" w:rsidRDefault="004A36D5" w:rsidP="004A36D5">
      <w:pPr>
        <w:spacing w:line="276" w:lineRule="auto"/>
        <w:ind w:firstLine="600"/>
        <w:rPr>
          <w:sz w:val="28"/>
          <w:szCs w:val="28"/>
        </w:rPr>
      </w:pPr>
    </w:p>
    <w:p w:rsidR="004A36D5" w:rsidRPr="004A36D5" w:rsidRDefault="004A36D5" w:rsidP="004A36D5">
      <w:pPr>
        <w:spacing w:line="276" w:lineRule="auto"/>
        <w:ind w:firstLine="600"/>
        <w:rPr>
          <w:sz w:val="28"/>
          <w:szCs w:val="28"/>
        </w:rPr>
      </w:pPr>
    </w:p>
    <w:tbl>
      <w:tblPr>
        <w:tblW w:w="9509" w:type="dxa"/>
        <w:tblInd w:w="10" w:type="dxa"/>
        <w:tblCellMar>
          <w:left w:w="10" w:type="dxa"/>
          <w:right w:w="10" w:type="dxa"/>
        </w:tblCellMar>
        <w:tblLook w:val="04A0" w:firstRow="1" w:lastRow="0" w:firstColumn="1" w:lastColumn="0" w:noHBand="0" w:noVBand="1"/>
      </w:tblPr>
      <w:tblGrid>
        <w:gridCol w:w="4350"/>
        <w:gridCol w:w="907"/>
        <w:gridCol w:w="4252"/>
      </w:tblGrid>
      <w:tr w:rsidR="004A36D5" w:rsidRPr="004A36D5" w:rsidTr="00722EC8">
        <w:tc>
          <w:tcPr>
            <w:tcW w:w="4350" w:type="dxa"/>
            <w:tcBorders>
              <w:top w:val="nil"/>
              <w:left w:val="nil"/>
              <w:bottom w:val="nil"/>
              <w:right w:val="nil"/>
            </w:tcBorders>
          </w:tcPr>
          <w:p w:rsidR="004A36D5" w:rsidRPr="004A36D5" w:rsidRDefault="004A36D5" w:rsidP="004A36D5">
            <w:pPr>
              <w:spacing w:line="276" w:lineRule="auto"/>
              <w:contextualSpacing/>
              <w:rPr>
                <w:sz w:val="28"/>
                <w:szCs w:val="28"/>
              </w:rPr>
            </w:pPr>
            <w:r w:rsidRPr="004A36D5">
              <w:rPr>
                <w:sz w:val="28"/>
                <w:szCs w:val="28"/>
              </w:rPr>
              <w:t>Председатель Совета депутатов</w:t>
            </w:r>
          </w:p>
          <w:p w:rsidR="004A36D5" w:rsidRPr="004A36D5" w:rsidRDefault="004A36D5" w:rsidP="004A36D5">
            <w:pPr>
              <w:spacing w:line="276" w:lineRule="auto"/>
              <w:contextualSpacing/>
              <w:rPr>
                <w:sz w:val="28"/>
                <w:szCs w:val="28"/>
              </w:rPr>
            </w:pPr>
            <w:r w:rsidRPr="004A36D5">
              <w:rPr>
                <w:sz w:val="28"/>
                <w:szCs w:val="28"/>
              </w:rPr>
              <w:t xml:space="preserve">сельского поселения </w:t>
            </w:r>
            <w:r w:rsidR="00D02905">
              <w:rPr>
                <w:sz w:val="28"/>
                <w:szCs w:val="28"/>
              </w:rPr>
              <w:t>Красноленинский</w:t>
            </w:r>
          </w:p>
          <w:p w:rsidR="004A36D5" w:rsidRPr="004A36D5" w:rsidRDefault="004A36D5" w:rsidP="004A36D5">
            <w:pPr>
              <w:spacing w:line="276" w:lineRule="auto"/>
              <w:contextualSpacing/>
              <w:rPr>
                <w:sz w:val="28"/>
                <w:szCs w:val="28"/>
              </w:rPr>
            </w:pPr>
            <w:r w:rsidRPr="004A36D5">
              <w:rPr>
                <w:sz w:val="28"/>
                <w:szCs w:val="28"/>
              </w:rPr>
              <w:t xml:space="preserve"> </w:t>
            </w:r>
          </w:p>
          <w:p w:rsidR="004A36D5" w:rsidRPr="004A36D5" w:rsidRDefault="004A36D5" w:rsidP="004A36D5">
            <w:pPr>
              <w:spacing w:line="276" w:lineRule="auto"/>
              <w:contextualSpacing/>
              <w:rPr>
                <w:sz w:val="28"/>
                <w:szCs w:val="28"/>
              </w:rPr>
            </w:pPr>
            <w:r w:rsidRPr="004A36D5">
              <w:rPr>
                <w:sz w:val="28"/>
                <w:szCs w:val="28"/>
              </w:rPr>
              <w:t xml:space="preserve"> _______________ </w:t>
            </w:r>
            <w:proofErr w:type="spellStart"/>
            <w:r w:rsidR="00D02905">
              <w:rPr>
                <w:sz w:val="28"/>
                <w:szCs w:val="28"/>
              </w:rPr>
              <w:t>О.Б.Шаманова</w:t>
            </w:r>
            <w:proofErr w:type="spellEnd"/>
            <w:r w:rsidRPr="004A36D5">
              <w:rPr>
                <w:sz w:val="28"/>
                <w:szCs w:val="28"/>
              </w:rPr>
              <w:t xml:space="preserve"> </w:t>
            </w:r>
          </w:p>
        </w:tc>
        <w:tc>
          <w:tcPr>
            <w:tcW w:w="907" w:type="dxa"/>
            <w:tcBorders>
              <w:top w:val="nil"/>
              <w:left w:val="nil"/>
              <w:bottom w:val="nil"/>
              <w:right w:val="nil"/>
            </w:tcBorders>
          </w:tcPr>
          <w:p w:rsidR="004A36D5" w:rsidRPr="004A36D5" w:rsidRDefault="004A36D5" w:rsidP="004A36D5">
            <w:pPr>
              <w:spacing w:line="276" w:lineRule="auto"/>
              <w:contextualSpacing/>
              <w:rPr>
                <w:sz w:val="28"/>
                <w:szCs w:val="28"/>
              </w:rPr>
            </w:pPr>
          </w:p>
        </w:tc>
        <w:tc>
          <w:tcPr>
            <w:tcW w:w="4252" w:type="dxa"/>
            <w:tcBorders>
              <w:top w:val="nil"/>
              <w:left w:val="nil"/>
              <w:bottom w:val="nil"/>
              <w:right w:val="nil"/>
            </w:tcBorders>
          </w:tcPr>
          <w:p w:rsidR="004A36D5" w:rsidRPr="004A36D5" w:rsidRDefault="00D02905" w:rsidP="004A36D5">
            <w:pPr>
              <w:spacing w:line="276" w:lineRule="auto"/>
              <w:contextualSpacing/>
              <w:rPr>
                <w:sz w:val="28"/>
                <w:szCs w:val="28"/>
              </w:rPr>
            </w:pPr>
            <w:r>
              <w:rPr>
                <w:sz w:val="28"/>
                <w:szCs w:val="28"/>
              </w:rPr>
              <w:t>Г</w:t>
            </w:r>
            <w:r w:rsidR="004A36D5" w:rsidRPr="004A36D5">
              <w:rPr>
                <w:sz w:val="28"/>
                <w:szCs w:val="28"/>
              </w:rPr>
              <w:t>лав</w:t>
            </w:r>
            <w:r>
              <w:rPr>
                <w:sz w:val="28"/>
                <w:szCs w:val="28"/>
              </w:rPr>
              <w:t>а</w:t>
            </w:r>
          </w:p>
          <w:p w:rsidR="004A36D5" w:rsidRPr="004A36D5" w:rsidRDefault="004A36D5" w:rsidP="004A36D5">
            <w:pPr>
              <w:spacing w:line="276" w:lineRule="auto"/>
              <w:contextualSpacing/>
              <w:rPr>
                <w:sz w:val="28"/>
                <w:szCs w:val="28"/>
              </w:rPr>
            </w:pPr>
            <w:r w:rsidRPr="004A36D5">
              <w:rPr>
                <w:sz w:val="28"/>
                <w:szCs w:val="28"/>
              </w:rPr>
              <w:t xml:space="preserve">сельского поселения </w:t>
            </w:r>
            <w:r w:rsidR="00D02905">
              <w:rPr>
                <w:sz w:val="28"/>
                <w:szCs w:val="28"/>
              </w:rPr>
              <w:t>Красноленинский</w:t>
            </w:r>
          </w:p>
          <w:p w:rsidR="004A36D5" w:rsidRPr="004A36D5" w:rsidRDefault="004A36D5" w:rsidP="004A36D5">
            <w:pPr>
              <w:spacing w:line="276" w:lineRule="auto"/>
              <w:contextualSpacing/>
              <w:rPr>
                <w:sz w:val="28"/>
                <w:szCs w:val="28"/>
              </w:rPr>
            </w:pPr>
          </w:p>
          <w:p w:rsidR="004A36D5" w:rsidRPr="004A36D5" w:rsidRDefault="004A36D5" w:rsidP="004A36D5">
            <w:pPr>
              <w:spacing w:line="276" w:lineRule="auto"/>
              <w:contextualSpacing/>
              <w:rPr>
                <w:sz w:val="28"/>
                <w:szCs w:val="28"/>
              </w:rPr>
            </w:pPr>
            <w:r w:rsidRPr="004A36D5">
              <w:rPr>
                <w:sz w:val="28"/>
                <w:szCs w:val="28"/>
              </w:rPr>
              <w:t xml:space="preserve">_______________ </w:t>
            </w:r>
            <w:proofErr w:type="spellStart"/>
            <w:r w:rsidR="00D02905">
              <w:rPr>
                <w:sz w:val="28"/>
                <w:szCs w:val="28"/>
              </w:rPr>
              <w:t>О.Б.Шаманова</w:t>
            </w:r>
            <w:proofErr w:type="spellEnd"/>
            <w:r w:rsidRPr="004A36D5">
              <w:rPr>
                <w:sz w:val="28"/>
                <w:szCs w:val="28"/>
              </w:rPr>
              <w:t xml:space="preserve"> </w:t>
            </w:r>
          </w:p>
        </w:tc>
      </w:tr>
    </w:tbl>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suppressAutoHyphens/>
        <w:autoSpaceDE w:val="0"/>
        <w:autoSpaceDN w:val="0"/>
        <w:adjustRightInd w:val="0"/>
        <w:spacing w:line="276" w:lineRule="auto"/>
        <w:contextualSpacing/>
        <w:jc w:val="both"/>
        <w:rPr>
          <w:sz w:val="28"/>
          <w:szCs w:val="28"/>
        </w:rPr>
      </w:pPr>
    </w:p>
    <w:p w:rsidR="004A36D5" w:rsidRDefault="004A36D5" w:rsidP="004A36D5">
      <w:pPr>
        <w:widowControl w:val="0"/>
        <w:suppressAutoHyphens/>
        <w:autoSpaceDE w:val="0"/>
        <w:autoSpaceDN w:val="0"/>
        <w:adjustRightInd w:val="0"/>
        <w:spacing w:line="276" w:lineRule="auto"/>
        <w:contextualSpacing/>
        <w:jc w:val="both"/>
        <w:rPr>
          <w:sz w:val="28"/>
          <w:szCs w:val="28"/>
        </w:rPr>
      </w:pPr>
    </w:p>
    <w:p w:rsidR="00D02905" w:rsidRDefault="00D02905" w:rsidP="004A36D5">
      <w:pPr>
        <w:widowControl w:val="0"/>
        <w:suppressAutoHyphens/>
        <w:autoSpaceDE w:val="0"/>
        <w:autoSpaceDN w:val="0"/>
        <w:adjustRightInd w:val="0"/>
        <w:spacing w:line="276" w:lineRule="auto"/>
        <w:contextualSpacing/>
        <w:jc w:val="both"/>
        <w:rPr>
          <w:sz w:val="28"/>
          <w:szCs w:val="28"/>
        </w:rPr>
      </w:pPr>
    </w:p>
    <w:p w:rsidR="00D02905" w:rsidRDefault="00D02905" w:rsidP="004A36D5">
      <w:pPr>
        <w:widowControl w:val="0"/>
        <w:suppressAutoHyphens/>
        <w:autoSpaceDE w:val="0"/>
        <w:autoSpaceDN w:val="0"/>
        <w:adjustRightInd w:val="0"/>
        <w:spacing w:line="276" w:lineRule="auto"/>
        <w:contextualSpacing/>
        <w:jc w:val="both"/>
        <w:rPr>
          <w:sz w:val="28"/>
          <w:szCs w:val="28"/>
        </w:rPr>
      </w:pPr>
    </w:p>
    <w:p w:rsidR="00D02905" w:rsidRDefault="00D02905" w:rsidP="004A36D5">
      <w:pPr>
        <w:widowControl w:val="0"/>
        <w:suppressAutoHyphens/>
        <w:autoSpaceDE w:val="0"/>
        <w:autoSpaceDN w:val="0"/>
        <w:adjustRightInd w:val="0"/>
        <w:spacing w:line="276" w:lineRule="auto"/>
        <w:contextualSpacing/>
        <w:jc w:val="both"/>
        <w:rPr>
          <w:sz w:val="28"/>
          <w:szCs w:val="28"/>
        </w:rPr>
      </w:pPr>
    </w:p>
    <w:p w:rsidR="00D02905" w:rsidRDefault="00D02905" w:rsidP="004A36D5">
      <w:pPr>
        <w:widowControl w:val="0"/>
        <w:suppressAutoHyphens/>
        <w:autoSpaceDE w:val="0"/>
        <w:autoSpaceDN w:val="0"/>
        <w:adjustRightInd w:val="0"/>
        <w:spacing w:line="276" w:lineRule="auto"/>
        <w:contextualSpacing/>
        <w:jc w:val="both"/>
        <w:rPr>
          <w:sz w:val="28"/>
          <w:szCs w:val="28"/>
        </w:rPr>
      </w:pPr>
    </w:p>
    <w:p w:rsidR="00D02905" w:rsidRDefault="00D02905" w:rsidP="004A36D5">
      <w:pPr>
        <w:widowControl w:val="0"/>
        <w:suppressAutoHyphens/>
        <w:autoSpaceDE w:val="0"/>
        <w:autoSpaceDN w:val="0"/>
        <w:adjustRightInd w:val="0"/>
        <w:spacing w:line="276" w:lineRule="auto"/>
        <w:contextualSpacing/>
        <w:jc w:val="both"/>
        <w:rPr>
          <w:sz w:val="28"/>
          <w:szCs w:val="28"/>
        </w:rPr>
      </w:pPr>
    </w:p>
    <w:p w:rsidR="00D02905" w:rsidRDefault="00D02905" w:rsidP="004A36D5">
      <w:pPr>
        <w:widowControl w:val="0"/>
        <w:suppressAutoHyphens/>
        <w:autoSpaceDE w:val="0"/>
        <w:autoSpaceDN w:val="0"/>
        <w:adjustRightInd w:val="0"/>
        <w:spacing w:line="276" w:lineRule="auto"/>
        <w:contextualSpacing/>
        <w:jc w:val="both"/>
        <w:rPr>
          <w:sz w:val="28"/>
          <w:szCs w:val="28"/>
        </w:rPr>
      </w:pPr>
    </w:p>
    <w:p w:rsidR="00D02905" w:rsidRPr="004A36D5" w:rsidRDefault="00D02905" w:rsidP="004A36D5">
      <w:pPr>
        <w:widowControl w:val="0"/>
        <w:suppressAutoHyphens/>
        <w:autoSpaceDE w:val="0"/>
        <w:autoSpaceDN w:val="0"/>
        <w:adjustRightInd w:val="0"/>
        <w:spacing w:line="276" w:lineRule="auto"/>
        <w:contextualSpacing/>
        <w:jc w:val="both"/>
        <w:rPr>
          <w:sz w:val="28"/>
          <w:szCs w:val="28"/>
        </w:rPr>
      </w:pPr>
    </w:p>
    <w:p w:rsidR="004A36D5" w:rsidRPr="004A36D5" w:rsidRDefault="004A36D5" w:rsidP="004A36D5">
      <w:pPr>
        <w:widowControl w:val="0"/>
        <w:autoSpaceDE w:val="0"/>
        <w:autoSpaceDN w:val="0"/>
        <w:adjustRightInd w:val="0"/>
        <w:ind w:firstLine="720"/>
        <w:jc w:val="right"/>
        <w:outlineLvl w:val="1"/>
      </w:pPr>
      <w:r w:rsidRPr="004A36D5">
        <w:t xml:space="preserve">Приложение </w:t>
      </w:r>
    </w:p>
    <w:p w:rsidR="004A36D5" w:rsidRPr="004A36D5" w:rsidRDefault="004A36D5" w:rsidP="004A36D5">
      <w:pPr>
        <w:widowControl w:val="0"/>
        <w:autoSpaceDE w:val="0"/>
        <w:autoSpaceDN w:val="0"/>
        <w:adjustRightInd w:val="0"/>
        <w:ind w:firstLine="720"/>
        <w:jc w:val="right"/>
        <w:outlineLvl w:val="1"/>
      </w:pPr>
      <w:r w:rsidRPr="004A36D5">
        <w:t>к решению Совета депутатов</w:t>
      </w:r>
    </w:p>
    <w:p w:rsidR="004A36D5" w:rsidRPr="004A36D5" w:rsidRDefault="004A36D5" w:rsidP="004A36D5">
      <w:pPr>
        <w:widowControl w:val="0"/>
        <w:autoSpaceDE w:val="0"/>
        <w:autoSpaceDN w:val="0"/>
        <w:adjustRightInd w:val="0"/>
        <w:ind w:firstLine="720"/>
        <w:jc w:val="right"/>
        <w:outlineLvl w:val="1"/>
      </w:pPr>
      <w:r w:rsidRPr="004A36D5">
        <w:t xml:space="preserve">сельского поселения </w:t>
      </w:r>
      <w:r w:rsidR="00D02905">
        <w:t>Красноленинский</w:t>
      </w:r>
    </w:p>
    <w:p w:rsidR="004A36D5" w:rsidRPr="004A36D5" w:rsidRDefault="004A36D5" w:rsidP="004A36D5">
      <w:pPr>
        <w:widowControl w:val="0"/>
        <w:autoSpaceDE w:val="0"/>
        <w:autoSpaceDN w:val="0"/>
        <w:adjustRightInd w:val="0"/>
        <w:ind w:firstLine="720"/>
        <w:jc w:val="right"/>
        <w:outlineLvl w:val="1"/>
      </w:pPr>
      <w:r w:rsidRPr="004A36D5">
        <w:t xml:space="preserve">от </w:t>
      </w:r>
      <w:r w:rsidR="00D02905">
        <w:rPr>
          <w:b/>
        </w:rPr>
        <w:t>16.10</w:t>
      </w:r>
      <w:r w:rsidRPr="004A36D5">
        <w:rPr>
          <w:b/>
        </w:rPr>
        <w:t>.2023</w:t>
      </w:r>
      <w:r w:rsidRPr="004A36D5">
        <w:t xml:space="preserve"> года № </w:t>
      </w:r>
      <w:r w:rsidR="00D02905">
        <w:rPr>
          <w:b/>
        </w:rPr>
        <w:t>05</w:t>
      </w:r>
    </w:p>
    <w:p w:rsidR="004A36D5" w:rsidRPr="004A36D5" w:rsidRDefault="004A36D5" w:rsidP="004A36D5">
      <w:pPr>
        <w:widowControl w:val="0"/>
        <w:autoSpaceDE w:val="0"/>
        <w:autoSpaceDN w:val="0"/>
        <w:adjustRightInd w:val="0"/>
        <w:ind w:firstLine="720"/>
        <w:jc w:val="right"/>
        <w:outlineLvl w:val="1"/>
      </w:pPr>
    </w:p>
    <w:p w:rsidR="004A36D5" w:rsidRPr="004A36D5" w:rsidRDefault="004A36D5" w:rsidP="004A36D5">
      <w:pPr>
        <w:widowControl w:val="0"/>
        <w:autoSpaceDE w:val="0"/>
        <w:autoSpaceDN w:val="0"/>
        <w:adjustRightInd w:val="0"/>
        <w:ind w:firstLine="720"/>
        <w:jc w:val="right"/>
        <w:outlineLvl w:val="1"/>
      </w:pPr>
      <w:r w:rsidRPr="004A36D5">
        <w:t>Приложение 3</w:t>
      </w:r>
    </w:p>
    <w:p w:rsidR="004A36D5" w:rsidRPr="004A36D5" w:rsidRDefault="004A36D5" w:rsidP="004A36D5">
      <w:pPr>
        <w:widowControl w:val="0"/>
        <w:autoSpaceDE w:val="0"/>
        <w:autoSpaceDN w:val="0"/>
        <w:adjustRightInd w:val="0"/>
        <w:ind w:firstLine="720"/>
        <w:jc w:val="right"/>
      </w:pPr>
      <w:r w:rsidRPr="004A36D5">
        <w:t>к Порядку назначения,</w:t>
      </w:r>
    </w:p>
    <w:p w:rsidR="004A36D5" w:rsidRPr="004A36D5" w:rsidRDefault="004A36D5" w:rsidP="004A36D5">
      <w:pPr>
        <w:widowControl w:val="0"/>
        <w:autoSpaceDE w:val="0"/>
        <w:autoSpaceDN w:val="0"/>
        <w:adjustRightInd w:val="0"/>
        <w:ind w:firstLine="720"/>
        <w:jc w:val="right"/>
      </w:pPr>
      <w:r w:rsidRPr="004A36D5">
        <w:t xml:space="preserve">перерасчета и выплаты пенсии </w:t>
      </w:r>
    </w:p>
    <w:p w:rsidR="004A36D5" w:rsidRPr="004A36D5" w:rsidRDefault="004A36D5" w:rsidP="004A36D5">
      <w:pPr>
        <w:widowControl w:val="0"/>
        <w:autoSpaceDE w:val="0"/>
        <w:autoSpaceDN w:val="0"/>
        <w:adjustRightInd w:val="0"/>
        <w:ind w:firstLine="720"/>
        <w:jc w:val="right"/>
      </w:pPr>
      <w:r w:rsidRPr="004A36D5">
        <w:t xml:space="preserve">за выслугу лет лицам, замещавшим </w:t>
      </w:r>
    </w:p>
    <w:p w:rsidR="004A36D5" w:rsidRPr="004A36D5" w:rsidRDefault="004A36D5" w:rsidP="004A36D5">
      <w:pPr>
        <w:widowControl w:val="0"/>
        <w:autoSpaceDE w:val="0"/>
        <w:autoSpaceDN w:val="0"/>
        <w:adjustRightInd w:val="0"/>
        <w:ind w:firstLine="720"/>
        <w:jc w:val="right"/>
      </w:pPr>
      <w:r w:rsidRPr="004A36D5">
        <w:t xml:space="preserve">муниципальные должности </w:t>
      </w:r>
    </w:p>
    <w:p w:rsidR="004A36D5" w:rsidRPr="004A36D5" w:rsidRDefault="004A36D5" w:rsidP="004A36D5">
      <w:pPr>
        <w:widowControl w:val="0"/>
        <w:autoSpaceDE w:val="0"/>
        <w:autoSpaceDN w:val="0"/>
        <w:adjustRightInd w:val="0"/>
        <w:ind w:firstLine="720"/>
        <w:jc w:val="right"/>
      </w:pPr>
      <w:r w:rsidRPr="004A36D5">
        <w:t xml:space="preserve">на постоянной основе и должности </w:t>
      </w:r>
    </w:p>
    <w:p w:rsidR="004A36D5" w:rsidRPr="004A36D5" w:rsidRDefault="004A36D5" w:rsidP="004A36D5">
      <w:pPr>
        <w:widowControl w:val="0"/>
        <w:autoSpaceDE w:val="0"/>
        <w:autoSpaceDN w:val="0"/>
        <w:adjustRightInd w:val="0"/>
        <w:ind w:firstLine="720"/>
        <w:jc w:val="right"/>
      </w:pPr>
      <w:r w:rsidRPr="004A36D5">
        <w:t xml:space="preserve">муниципальной службы </w:t>
      </w:r>
    </w:p>
    <w:p w:rsidR="004A36D5" w:rsidRPr="004A36D5" w:rsidRDefault="004A36D5" w:rsidP="004A36D5">
      <w:pPr>
        <w:widowControl w:val="0"/>
        <w:autoSpaceDE w:val="0"/>
        <w:autoSpaceDN w:val="0"/>
        <w:adjustRightInd w:val="0"/>
        <w:ind w:firstLine="720"/>
        <w:jc w:val="right"/>
      </w:pPr>
      <w:r w:rsidRPr="004A36D5">
        <w:t xml:space="preserve">в органах местного самоуправления </w:t>
      </w:r>
    </w:p>
    <w:p w:rsidR="004A36D5" w:rsidRPr="004A36D5" w:rsidRDefault="004A36D5" w:rsidP="004A36D5">
      <w:pPr>
        <w:widowControl w:val="0"/>
        <w:autoSpaceDE w:val="0"/>
        <w:autoSpaceDN w:val="0"/>
        <w:adjustRightInd w:val="0"/>
        <w:ind w:firstLine="720"/>
        <w:jc w:val="right"/>
        <w:rPr>
          <w:sz w:val="26"/>
          <w:szCs w:val="26"/>
        </w:rPr>
      </w:pPr>
      <w:r w:rsidRPr="004A36D5">
        <w:t xml:space="preserve">сельского поселения </w:t>
      </w:r>
      <w:r w:rsidR="00D02905">
        <w:t>Красноленинский</w:t>
      </w:r>
    </w:p>
    <w:p w:rsidR="004A36D5" w:rsidRPr="004A36D5" w:rsidRDefault="004A36D5" w:rsidP="004A36D5">
      <w:pPr>
        <w:widowControl w:val="0"/>
        <w:autoSpaceDE w:val="0"/>
        <w:autoSpaceDN w:val="0"/>
        <w:jc w:val="center"/>
        <w:rPr>
          <w:sz w:val="26"/>
          <w:szCs w:val="26"/>
        </w:rPr>
      </w:pPr>
      <w:bookmarkStart w:id="7" w:name="P434"/>
      <w:bookmarkEnd w:id="7"/>
    </w:p>
    <w:p w:rsidR="004A36D5" w:rsidRPr="004A36D5" w:rsidRDefault="004A36D5" w:rsidP="004A36D5">
      <w:pPr>
        <w:widowControl w:val="0"/>
        <w:autoSpaceDE w:val="0"/>
        <w:autoSpaceDN w:val="0"/>
        <w:jc w:val="center"/>
        <w:rPr>
          <w:sz w:val="26"/>
          <w:szCs w:val="26"/>
        </w:rPr>
      </w:pPr>
      <w:r w:rsidRPr="004A36D5">
        <w:rPr>
          <w:sz w:val="26"/>
          <w:szCs w:val="26"/>
        </w:rPr>
        <w:t>СПРАВКА</w:t>
      </w:r>
    </w:p>
    <w:p w:rsidR="004A36D5" w:rsidRPr="004A36D5" w:rsidRDefault="004A36D5" w:rsidP="004A36D5">
      <w:pPr>
        <w:widowControl w:val="0"/>
        <w:autoSpaceDE w:val="0"/>
        <w:autoSpaceDN w:val="0"/>
        <w:jc w:val="center"/>
        <w:rPr>
          <w:sz w:val="26"/>
          <w:szCs w:val="26"/>
        </w:rPr>
      </w:pPr>
      <w:r w:rsidRPr="004A36D5">
        <w:rPr>
          <w:sz w:val="26"/>
          <w:szCs w:val="26"/>
        </w:rPr>
        <w:t>о размере среднемесячного заработка лица,</w:t>
      </w:r>
    </w:p>
    <w:p w:rsidR="004A36D5" w:rsidRPr="004A36D5" w:rsidRDefault="004A36D5" w:rsidP="004A36D5">
      <w:pPr>
        <w:widowControl w:val="0"/>
        <w:autoSpaceDE w:val="0"/>
        <w:autoSpaceDN w:val="0"/>
        <w:jc w:val="center"/>
        <w:rPr>
          <w:sz w:val="26"/>
          <w:szCs w:val="26"/>
        </w:rPr>
      </w:pPr>
      <w:proofErr w:type="gramStart"/>
      <w:r w:rsidRPr="004A36D5">
        <w:rPr>
          <w:sz w:val="26"/>
          <w:szCs w:val="26"/>
        </w:rPr>
        <w:t>замещавшего</w:t>
      </w:r>
      <w:proofErr w:type="gramEnd"/>
      <w:r w:rsidRPr="004A36D5">
        <w:rPr>
          <w:sz w:val="26"/>
          <w:szCs w:val="26"/>
        </w:rPr>
        <w:t xml:space="preserve"> муниципальную должность на постоянной основе, должность муниципальной службы за 12 полных месяцев</w:t>
      </w:r>
    </w:p>
    <w:p w:rsidR="004A36D5" w:rsidRPr="004A36D5" w:rsidRDefault="004A36D5" w:rsidP="004A36D5">
      <w:pPr>
        <w:widowControl w:val="0"/>
        <w:autoSpaceDE w:val="0"/>
        <w:autoSpaceDN w:val="0"/>
        <w:rPr>
          <w:sz w:val="26"/>
          <w:szCs w:val="26"/>
        </w:rPr>
      </w:pPr>
    </w:p>
    <w:p w:rsidR="004A36D5" w:rsidRPr="004A36D5" w:rsidRDefault="004A36D5" w:rsidP="004A36D5">
      <w:pPr>
        <w:widowControl w:val="0"/>
        <w:autoSpaceDE w:val="0"/>
        <w:autoSpaceDN w:val="0"/>
        <w:rPr>
          <w:sz w:val="28"/>
          <w:szCs w:val="28"/>
        </w:rPr>
      </w:pPr>
      <w:r w:rsidRPr="004A36D5">
        <w:rPr>
          <w:sz w:val="26"/>
          <w:szCs w:val="26"/>
        </w:rPr>
        <w:t xml:space="preserve">    Среднемесячный заработок</w:t>
      </w:r>
      <w:r w:rsidRPr="004A36D5">
        <w:rPr>
          <w:sz w:val="28"/>
          <w:szCs w:val="28"/>
        </w:rPr>
        <w:t xml:space="preserve"> ________________________________________,</w:t>
      </w:r>
    </w:p>
    <w:p w:rsidR="004A36D5" w:rsidRPr="004A36D5" w:rsidRDefault="004A36D5" w:rsidP="004A36D5">
      <w:pPr>
        <w:widowControl w:val="0"/>
        <w:autoSpaceDE w:val="0"/>
        <w:autoSpaceDN w:val="0"/>
        <w:jc w:val="center"/>
        <w:rPr>
          <w:sz w:val="22"/>
          <w:szCs w:val="22"/>
        </w:rPr>
      </w:pPr>
      <w:r w:rsidRPr="004A36D5">
        <w:rPr>
          <w:sz w:val="22"/>
          <w:szCs w:val="22"/>
        </w:rPr>
        <w:t xml:space="preserve">                                                   (фамилия, имя, отчество)</w:t>
      </w:r>
    </w:p>
    <w:p w:rsidR="004A36D5" w:rsidRPr="004A36D5" w:rsidRDefault="004A36D5" w:rsidP="004A36D5">
      <w:pPr>
        <w:widowControl w:val="0"/>
        <w:autoSpaceDE w:val="0"/>
        <w:autoSpaceDN w:val="0"/>
        <w:rPr>
          <w:sz w:val="28"/>
          <w:szCs w:val="28"/>
        </w:rPr>
      </w:pPr>
      <w:r w:rsidRPr="004A36D5">
        <w:rPr>
          <w:sz w:val="28"/>
          <w:szCs w:val="28"/>
        </w:rPr>
        <w:t>________________________________________________________________,</w:t>
      </w:r>
    </w:p>
    <w:p w:rsidR="004A36D5" w:rsidRPr="004A36D5" w:rsidRDefault="004A36D5" w:rsidP="004A36D5">
      <w:pPr>
        <w:widowControl w:val="0"/>
        <w:autoSpaceDE w:val="0"/>
        <w:autoSpaceDN w:val="0"/>
        <w:jc w:val="center"/>
        <w:rPr>
          <w:sz w:val="22"/>
          <w:szCs w:val="22"/>
        </w:rPr>
      </w:pPr>
      <w:r w:rsidRPr="004A36D5">
        <w:rPr>
          <w:sz w:val="22"/>
          <w:szCs w:val="22"/>
        </w:rPr>
        <w:t>(наименование должности)</w:t>
      </w:r>
    </w:p>
    <w:p w:rsidR="004A36D5" w:rsidRPr="004A36D5" w:rsidRDefault="004A36D5" w:rsidP="004A36D5">
      <w:pPr>
        <w:widowControl w:val="0"/>
        <w:autoSpaceDE w:val="0"/>
        <w:autoSpaceDN w:val="0"/>
        <w:rPr>
          <w:sz w:val="26"/>
          <w:szCs w:val="26"/>
        </w:rPr>
      </w:pPr>
      <w:r w:rsidRPr="004A36D5">
        <w:rPr>
          <w:sz w:val="26"/>
          <w:szCs w:val="26"/>
        </w:rPr>
        <w:t xml:space="preserve">за период </w:t>
      </w:r>
      <w:proofErr w:type="gramStart"/>
      <w:r w:rsidRPr="004A36D5">
        <w:rPr>
          <w:sz w:val="26"/>
          <w:szCs w:val="26"/>
        </w:rPr>
        <w:t>с</w:t>
      </w:r>
      <w:proofErr w:type="gramEnd"/>
      <w:r w:rsidRPr="004A36D5">
        <w:rPr>
          <w:sz w:val="26"/>
          <w:szCs w:val="26"/>
        </w:rPr>
        <w:t xml:space="preserve"> ______________________ по ______________________, составлял:</w:t>
      </w:r>
    </w:p>
    <w:p w:rsidR="004A36D5" w:rsidRPr="004A36D5" w:rsidRDefault="004A36D5" w:rsidP="004A36D5">
      <w:pPr>
        <w:widowControl w:val="0"/>
        <w:autoSpaceDE w:val="0"/>
        <w:autoSpaceDN w:val="0"/>
        <w:jc w:val="center"/>
        <w:rPr>
          <w:sz w:val="22"/>
          <w:szCs w:val="22"/>
        </w:rPr>
      </w:pPr>
      <w:r w:rsidRPr="004A36D5">
        <w:rPr>
          <w:sz w:val="22"/>
          <w:szCs w:val="22"/>
        </w:rPr>
        <w:t xml:space="preserve">(день, месяц, год)       </w:t>
      </w:r>
      <w:r w:rsidRPr="004A36D5">
        <w:rPr>
          <w:sz w:val="22"/>
          <w:szCs w:val="22"/>
        </w:rPr>
        <w:tab/>
      </w:r>
      <w:r w:rsidRPr="004A36D5">
        <w:rPr>
          <w:sz w:val="22"/>
          <w:szCs w:val="22"/>
        </w:rPr>
        <w:tab/>
        <w:t xml:space="preserve"> (день, месяц, год)</w:t>
      </w:r>
    </w:p>
    <w:p w:rsidR="004A36D5" w:rsidRPr="004A36D5" w:rsidRDefault="004A36D5" w:rsidP="004A36D5">
      <w:pPr>
        <w:widowControl w:val="0"/>
        <w:autoSpaceDE w:val="0"/>
        <w:autoSpaceDN w:val="0"/>
        <w:adjustRightInd w:val="0"/>
        <w:jc w:val="both"/>
        <w:rPr>
          <w:sz w:val="26"/>
          <w:szCs w:val="26"/>
        </w:rPr>
      </w:pPr>
    </w:p>
    <w:tbl>
      <w:tblPr>
        <w:tblW w:w="9185" w:type="dxa"/>
        <w:tblCellSpacing w:w="5" w:type="nil"/>
        <w:tblInd w:w="75" w:type="dxa"/>
        <w:tblLayout w:type="fixed"/>
        <w:tblCellMar>
          <w:left w:w="75" w:type="dxa"/>
          <w:right w:w="75" w:type="dxa"/>
        </w:tblCellMar>
        <w:tblLook w:val="0000" w:firstRow="0" w:lastRow="0" w:firstColumn="0" w:lastColumn="0" w:noHBand="0" w:noVBand="0"/>
      </w:tblPr>
      <w:tblGrid>
        <w:gridCol w:w="6350"/>
        <w:gridCol w:w="2835"/>
      </w:tblGrid>
      <w:tr w:rsidR="004A36D5" w:rsidRPr="004A36D5" w:rsidTr="00722EC8">
        <w:trPr>
          <w:trHeight w:val="400"/>
          <w:tblCellSpacing w:w="5" w:type="nil"/>
        </w:trPr>
        <w:tc>
          <w:tcPr>
            <w:tcW w:w="6350" w:type="dxa"/>
            <w:vMerge w:val="restart"/>
            <w:tcBorders>
              <w:top w:val="single" w:sz="4" w:space="0" w:color="auto"/>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A36D5" w:rsidRPr="004A36D5" w:rsidRDefault="004A36D5" w:rsidP="004A36D5">
            <w:pPr>
              <w:widowControl w:val="0"/>
              <w:autoSpaceDE w:val="0"/>
              <w:autoSpaceDN w:val="0"/>
              <w:jc w:val="center"/>
            </w:pPr>
            <w:r w:rsidRPr="004A36D5">
              <w:t>Сумма (руб.)</w:t>
            </w:r>
          </w:p>
        </w:tc>
      </w:tr>
      <w:tr w:rsidR="004A36D5" w:rsidRPr="004A36D5" w:rsidTr="00722EC8">
        <w:trPr>
          <w:trHeight w:val="276"/>
          <w:tblCellSpacing w:w="5" w:type="nil"/>
        </w:trPr>
        <w:tc>
          <w:tcPr>
            <w:tcW w:w="6350" w:type="dxa"/>
            <w:vMerge/>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adjustRightInd w:val="0"/>
              <w:ind w:firstLine="540"/>
              <w:jc w:val="center"/>
            </w:pPr>
          </w:p>
        </w:tc>
      </w:tr>
      <w:tr w:rsidR="004A36D5" w:rsidRPr="004A36D5" w:rsidTr="00722EC8">
        <w:trPr>
          <w:tblCellSpacing w:w="5" w:type="nil"/>
        </w:trPr>
        <w:tc>
          <w:tcPr>
            <w:tcW w:w="6350" w:type="dxa"/>
            <w:tcBorders>
              <w:left w:val="single" w:sz="4" w:space="0" w:color="auto"/>
              <w:bottom w:val="single" w:sz="4" w:space="0" w:color="auto"/>
              <w:right w:val="single" w:sz="4" w:space="0" w:color="auto"/>
            </w:tcBorders>
            <w:vAlign w:val="center"/>
          </w:tcPr>
          <w:p w:rsidR="004A36D5" w:rsidRPr="004A36D5" w:rsidRDefault="004A36D5" w:rsidP="004A36D5">
            <w:pPr>
              <w:widowControl w:val="0"/>
              <w:autoSpaceDE w:val="0"/>
              <w:autoSpaceDN w:val="0"/>
            </w:pPr>
            <w:r w:rsidRPr="004A36D5">
              <w:t xml:space="preserve">Среднемесячный заработок (без учета районного коэффициента)                </w:t>
            </w:r>
          </w:p>
        </w:tc>
        <w:tc>
          <w:tcPr>
            <w:tcW w:w="2835" w:type="dxa"/>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p>
        </w:tc>
      </w:tr>
      <w:tr w:rsidR="004A36D5" w:rsidRPr="004A36D5" w:rsidTr="00722EC8">
        <w:trPr>
          <w:tblCellSpacing w:w="5" w:type="nil"/>
        </w:trPr>
        <w:tc>
          <w:tcPr>
            <w:tcW w:w="6350" w:type="dxa"/>
            <w:tcBorders>
              <w:left w:val="single" w:sz="4" w:space="0" w:color="auto"/>
              <w:bottom w:val="single" w:sz="4" w:space="0" w:color="auto"/>
              <w:right w:val="single" w:sz="4" w:space="0" w:color="auto"/>
            </w:tcBorders>
            <w:vAlign w:val="center"/>
          </w:tcPr>
          <w:p w:rsidR="004A36D5" w:rsidRPr="004A36D5" w:rsidRDefault="004A36D5" w:rsidP="004A36D5">
            <w:pPr>
              <w:widowControl w:val="0"/>
              <w:autoSpaceDE w:val="0"/>
              <w:autoSpaceDN w:val="0"/>
              <w:rPr>
                <w:sz w:val="18"/>
              </w:rPr>
            </w:pPr>
            <w:r w:rsidRPr="004A36D5">
              <w:t xml:space="preserve">Размер районного коэффициента     </w:t>
            </w:r>
          </w:p>
        </w:tc>
        <w:tc>
          <w:tcPr>
            <w:tcW w:w="2835" w:type="dxa"/>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p>
        </w:tc>
      </w:tr>
      <w:tr w:rsidR="004A36D5" w:rsidRPr="004A36D5" w:rsidTr="00722EC8">
        <w:trPr>
          <w:trHeight w:val="293"/>
          <w:tblCellSpacing w:w="5" w:type="nil"/>
        </w:trPr>
        <w:tc>
          <w:tcPr>
            <w:tcW w:w="6350" w:type="dxa"/>
            <w:tcBorders>
              <w:left w:val="single" w:sz="4" w:space="0" w:color="auto"/>
              <w:bottom w:val="single" w:sz="4" w:space="0" w:color="auto"/>
              <w:right w:val="single" w:sz="4" w:space="0" w:color="auto"/>
            </w:tcBorders>
            <w:vAlign w:val="center"/>
          </w:tcPr>
          <w:p w:rsidR="004A36D5" w:rsidRPr="004A36D5" w:rsidRDefault="004A36D5" w:rsidP="004A36D5">
            <w:pPr>
              <w:widowControl w:val="0"/>
              <w:autoSpaceDE w:val="0"/>
              <w:autoSpaceDN w:val="0"/>
            </w:pPr>
            <w:r w:rsidRPr="004A36D5">
              <w:t xml:space="preserve">Размер процентной надбавки за работу в районах Крайнего Севера и приравненных к ним местностях                             </w:t>
            </w:r>
          </w:p>
        </w:tc>
        <w:tc>
          <w:tcPr>
            <w:tcW w:w="2835" w:type="dxa"/>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p>
        </w:tc>
      </w:tr>
      <w:tr w:rsidR="004A36D5" w:rsidRPr="004A36D5" w:rsidTr="00722EC8">
        <w:trPr>
          <w:trHeight w:val="293"/>
          <w:tblCellSpacing w:w="5" w:type="nil"/>
        </w:trPr>
        <w:tc>
          <w:tcPr>
            <w:tcW w:w="6350" w:type="dxa"/>
            <w:tcBorders>
              <w:left w:val="single" w:sz="4" w:space="0" w:color="auto"/>
              <w:bottom w:val="single" w:sz="4" w:space="0" w:color="auto"/>
              <w:right w:val="single" w:sz="4" w:space="0" w:color="auto"/>
            </w:tcBorders>
            <w:vAlign w:val="center"/>
          </w:tcPr>
          <w:p w:rsidR="004A36D5" w:rsidRPr="004A36D5" w:rsidRDefault="004A36D5" w:rsidP="004A36D5">
            <w:pPr>
              <w:widowControl w:val="0"/>
              <w:autoSpaceDE w:val="0"/>
              <w:autoSpaceDN w:val="0"/>
              <w:rPr>
                <w:sz w:val="18"/>
              </w:rPr>
            </w:pPr>
            <w:r w:rsidRPr="004A36D5">
              <w:t xml:space="preserve">Должностной оклад                   </w:t>
            </w:r>
          </w:p>
        </w:tc>
        <w:tc>
          <w:tcPr>
            <w:tcW w:w="2835" w:type="dxa"/>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p>
        </w:tc>
      </w:tr>
      <w:tr w:rsidR="004A36D5" w:rsidRPr="004A36D5" w:rsidTr="00722EC8">
        <w:trPr>
          <w:trHeight w:val="293"/>
          <w:tblCellSpacing w:w="5" w:type="nil"/>
        </w:trPr>
        <w:tc>
          <w:tcPr>
            <w:tcW w:w="6350" w:type="dxa"/>
            <w:tcBorders>
              <w:left w:val="single" w:sz="4" w:space="0" w:color="auto"/>
              <w:bottom w:val="single" w:sz="4" w:space="0" w:color="auto"/>
              <w:right w:val="single" w:sz="4" w:space="0" w:color="auto"/>
            </w:tcBorders>
            <w:vAlign w:val="center"/>
          </w:tcPr>
          <w:p w:rsidR="004A36D5" w:rsidRPr="004A36D5" w:rsidRDefault="004A36D5" w:rsidP="004A36D5">
            <w:pPr>
              <w:widowControl w:val="0"/>
              <w:autoSpaceDE w:val="0"/>
              <w:autoSpaceDN w:val="0"/>
              <w:rPr>
                <w:sz w:val="18"/>
              </w:rPr>
            </w:pPr>
            <w:r w:rsidRPr="004A36D5">
              <w:t>Предельный среднемесячный заработок (2,8 должностного оклада, 0,8 денежного вознаграждения)</w:t>
            </w:r>
          </w:p>
        </w:tc>
        <w:tc>
          <w:tcPr>
            <w:tcW w:w="2835" w:type="dxa"/>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p>
        </w:tc>
      </w:tr>
      <w:tr w:rsidR="004A36D5" w:rsidRPr="004A36D5" w:rsidTr="00722EC8">
        <w:trPr>
          <w:trHeight w:val="419"/>
          <w:tblCellSpacing w:w="5" w:type="nil"/>
        </w:trPr>
        <w:tc>
          <w:tcPr>
            <w:tcW w:w="6350" w:type="dxa"/>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r w:rsidRPr="004A36D5">
              <w:t xml:space="preserve">Итого                           </w:t>
            </w:r>
          </w:p>
        </w:tc>
        <w:tc>
          <w:tcPr>
            <w:tcW w:w="2835" w:type="dxa"/>
            <w:tcBorders>
              <w:left w:val="single" w:sz="4" w:space="0" w:color="auto"/>
              <w:bottom w:val="single" w:sz="4" w:space="0" w:color="auto"/>
              <w:right w:val="single" w:sz="4" w:space="0" w:color="auto"/>
            </w:tcBorders>
          </w:tcPr>
          <w:p w:rsidR="004A36D5" w:rsidRPr="004A36D5" w:rsidRDefault="004A36D5" w:rsidP="004A36D5">
            <w:pPr>
              <w:widowControl w:val="0"/>
              <w:autoSpaceDE w:val="0"/>
              <w:autoSpaceDN w:val="0"/>
            </w:pPr>
          </w:p>
        </w:tc>
      </w:tr>
    </w:tbl>
    <w:p w:rsidR="004A36D5" w:rsidRPr="004A36D5" w:rsidRDefault="004A36D5" w:rsidP="004A36D5">
      <w:pPr>
        <w:widowControl w:val="0"/>
        <w:autoSpaceDE w:val="0"/>
        <w:autoSpaceDN w:val="0"/>
        <w:jc w:val="both"/>
        <w:rPr>
          <w:sz w:val="20"/>
          <w:szCs w:val="22"/>
        </w:rPr>
      </w:pPr>
      <w:r w:rsidRPr="004A36D5">
        <w:rPr>
          <w:sz w:val="28"/>
          <w:szCs w:val="28"/>
        </w:rPr>
        <w:tab/>
      </w:r>
      <w:r w:rsidRPr="004A36D5">
        <w:rPr>
          <w:sz w:val="20"/>
          <w:szCs w:val="22"/>
        </w:rPr>
        <w:t xml:space="preserve">К справке приложены: заявление лица, замещавшего муниципальную должность на постоянной основе, должность муниципальной службы об исключении из расчетного периода периодов времени нахождения в отпуске без сохранения денежного содержания, по беременности и родам, по уходу за ребенком до </w:t>
      </w:r>
      <w:proofErr w:type="gramStart"/>
      <w:r w:rsidRPr="004A36D5">
        <w:rPr>
          <w:sz w:val="20"/>
          <w:szCs w:val="22"/>
        </w:rPr>
        <w:t>достижения</w:t>
      </w:r>
      <w:proofErr w:type="gramEnd"/>
      <w:r w:rsidRPr="004A36D5">
        <w:rPr>
          <w:sz w:val="20"/>
          <w:szCs w:val="22"/>
        </w:rPr>
        <w:t xml:space="preserve"> им установленного законом возраста, а также периода временной нетрудоспособности; заявление лица, замещавшего муниципальную должность на постоянной основе, должность муниципальной службы о применении среднемесячного заработка, предшествующему дню достижения пенсионного возраста, при назначении пенсии за выслугу лет. </w:t>
      </w:r>
    </w:p>
    <w:p w:rsidR="004A36D5" w:rsidRPr="004A36D5" w:rsidRDefault="004A36D5" w:rsidP="004A36D5">
      <w:pPr>
        <w:widowControl w:val="0"/>
        <w:autoSpaceDE w:val="0"/>
        <w:autoSpaceDN w:val="0"/>
        <w:rPr>
          <w:szCs w:val="26"/>
        </w:rPr>
      </w:pPr>
      <w:bookmarkStart w:id="8" w:name="_GoBack"/>
      <w:bookmarkEnd w:id="8"/>
    </w:p>
    <w:p w:rsidR="004A36D5" w:rsidRPr="004A36D5" w:rsidRDefault="004A36D5" w:rsidP="004A36D5">
      <w:pPr>
        <w:widowControl w:val="0"/>
        <w:autoSpaceDE w:val="0"/>
        <w:autoSpaceDN w:val="0"/>
        <w:rPr>
          <w:sz w:val="22"/>
          <w:szCs w:val="22"/>
        </w:rPr>
      </w:pPr>
      <w:r w:rsidRPr="004A36D5">
        <w:rPr>
          <w:sz w:val="26"/>
          <w:szCs w:val="26"/>
        </w:rPr>
        <w:t xml:space="preserve">Главный бухгалтер _________________   __________________________________ </w:t>
      </w:r>
    </w:p>
    <w:p w:rsidR="004A36D5" w:rsidRPr="004A36D5" w:rsidRDefault="004A36D5" w:rsidP="004A36D5">
      <w:pPr>
        <w:widowControl w:val="0"/>
        <w:autoSpaceDE w:val="0"/>
        <w:autoSpaceDN w:val="0"/>
        <w:adjustRightInd w:val="0"/>
        <w:ind w:firstLine="720"/>
        <w:outlineLvl w:val="1"/>
        <w:rPr>
          <w:sz w:val="22"/>
        </w:rPr>
      </w:pPr>
      <w:r w:rsidRPr="004A36D5">
        <w:rPr>
          <w:sz w:val="22"/>
        </w:rPr>
        <w:t xml:space="preserve">                                        (подпись)                               (инициалы, фамилия)</w:t>
      </w:r>
    </w:p>
    <w:p w:rsidR="004A36D5" w:rsidRPr="004A36D5" w:rsidRDefault="004A36D5" w:rsidP="004A36D5">
      <w:pPr>
        <w:widowControl w:val="0"/>
        <w:autoSpaceDE w:val="0"/>
        <w:autoSpaceDN w:val="0"/>
        <w:adjustRightInd w:val="0"/>
        <w:ind w:firstLine="720"/>
        <w:outlineLvl w:val="1"/>
      </w:pPr>
    </w:p>
    <w:p w:rsidR="004A36D5" w:rsidRPr="004A36D5" w:rsidRDefault="004A36D5" w:rsidP="004A36D5">
      <w:pPr>
        <w:widowControl w:val="0"/>
        <w:autoSpaceDE w:val="0"/>
        <w:autoSpaceDN w:val="0"/>
        <w:adjustRightInd w:val="0"/>
        <w:ind w:firstLine="720"/>
        <w:outlineLvl w:val="1"/>
        <w:rPr>
          <w:sz w:val="28"/>
          <w:szCs w:val="28"/>
        </w:rPr>
      </w:pPr>
      <w:proofErr w:type="spellStart"/>
      <w:r w:rsidRPr="004A36D5">
        <w:t>М.п</w:t>
      </w:r>
      <w:proofErr w:type="spellEnd"/>
      <w:r w:rsidRPr="004A36D5">
        <w:t xml:space="preserve">.                                                                 </w:t>
      </w:r>
      <w:r w:rsidRPr="004A36D5">
        <w:rPr>
          <w:sz w:val="26"/>
          <w:szCs w:val="26"/>
        </w:rPr>
        <w:t>Дата выдачи «___» ________ 20__ г</w:t>
      </w:r>
      <w:r w:rsidRPr="004A36D5">
        <w:rPr>
          <w:sz w:val="28"/>
          <w:szCs w:val="28"/>
        </w:rPr>
        <w:t xml:space="preserve">     </w:t>
      </w:r>
    </w:p>
    <w:p w:rsidR="004A36D5" w:rsidRPr="00E16FE8" w:rsidRDefault="004A36D5" w:rsidP="004A36D5">
      <w:pPr>
        <w:spacing w:line="276" w:lineRule="auto"/>
        <w:ind w:left="709"/>
        <w:jc w:val="both"/>
        <w:rPr>
          <w:bCs/>
          <w:sz w:val="28"/>
          <w:szCs w:val="28"/>
        </w:rPr>
      </w:pPr>
    </w:p>
    <w:p w:rsidR="006266AC" w:rsidRPr="008223B0" w:rsidRDefault="008223B0" w:rsidP="00D02905">
      <w:pPr>
        <w:tabs>
          <w:tab w:val="left" w:pos="567"/>
          <w:tab w:val="left" w:pos="4678"/>
        </w:tabs>
        <w:ind w:right="-1"/>
        <w:jc w:val="both"/>
        <w:rPr>
          <w:sz w:val="28"/>
          <w:szCs w:val="28"/>
        </w:rPr>
      </w:pPr>
      <w:r>
        <w:rPr>
          <w:sz w:val="28"/>
          <w:szCs w:val="28"/>
        </w:rPr>
        <w:tab/>
      </w:r>
    </w:p>
    <w:p w:rsidR="00D84036" w:rsidRDefault="00D84036" w:rsidP="00B87549">
      <w:pPr>
        <w:jc w:val="both"/>
        <w:rPr>
          <w:sz w:val="28"/>
          <w:szCs w:val="28"/>
        </w:rPr>
      </w:pPr>
    </w:p>
    <w:p w:rsidR="00536E97" w:rsidRDefault="00536E97" w:rsidP="004372A4">
      <w:pPr>
        <w:tabs>
          <w:tab w:val="left" w:pos="4678"/>
        </w:tabs>
        <w:ind w:right="-1"/>
        <w:jc w:val="center"/>
        <w:rPr>
          <w:sz w:val="28"/>
          <w:szCs w:val="28"/>
        </w:rPr>
      </w:pPr>
    </w:p>
    <w:sectPr w:rsidR="00536E97" w:rsidSect="009C08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A0" w:rsidRDefault="000319A0" w:rsidP="00016B00">
      <w:r>
        <w:separator/>
      </w:r>
    </w:p>
  </w:endnote>
  <w:endnote w:type="continuationSeparator" w:id="0">
    <w:p w:rsidR="000319A0" w:rsidRDefault="000319A0"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A0" w:rsidRDefault="000319A0" w:rsidP="00016B00">
      <w:r>
        <w:separator/>
      </w:r>
    </w:p>
  </w:footnote>
  <w:footnote w:type="continuationSeparator" w:id="0">
    <w:p w:rsidR="000319A0" w:rsidRDefault="000319A0"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EDA"/>
    <w:multiLevelType w:val="multilevel"/>
    <w:tmpl w:val="0D3C0F9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1">
    <w:nsid w:val="05BB746F"/>
    <w:multiLevelType w:val="hybridMultilevel"/>
    <w:tmpl w:val="FFCA7A9A"/>
    <w:lvl w:ilvl="0" w:tplc="09FA3A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337978"/>
    <w:multiLevelType w:val="hybridMultilevel"/>
    <w:tmpl w:val="20EA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6835A1"/>
    <w:multiLevelType w:val="hybridMultilevel"/>
    <w:tmpl w:val="ED289FDA"/>
    <w:lvl w:ilvl="0" w:tplc="B1686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BB0AD5"/>
    <w:multiLevelType w:val="hybridMultilevel"/>
    <w:tmpl w:val="B3CE5D76"/>
    <w:lvl w:ilvl="0" w:tplc="D3F63C0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741463"/>
    <w:multiLevelType w:val="hybridMultilevel"/>
    <w:tmpl w:val="1C7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D93E74"/>
    <w:multiLevelType w:val="multilevel"/>
    <w:tmpl w:val="65FABF2C"/>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7">
    <w:nsid w:val="7EB06B2A"/>
    <w:multiLevelType w:val="multilevel"/>
    <w:tmpl w:val="2F124F38"/>
    <w:lvl w:ilvl="0">
      <w:start w:val="1"/>
      <w:numFmt w:val="decimal"/>
      <w:lvlText w:val="%1."/>
      <w:lvlJc w:val="left"/>
      <w:pPr>
        <w:ind w:left="1159" w:hanging="450"/>
      </w:pPr>
      <w:rPr>
        <w:rFonts w:eastAsia="Calibri" w:hint="default"/>
      </w:rPr>
    </w:lvl>
    <w:lvl w:ilvl="1">
      <w:start w:val="1"/>
      <w:numFmt w:val="decimal"/>
      <w:isLgl/>
      <w:lvlText w:val="%1.%2."/>
      <w:lvlJc w:val="left"/>
      <w:pPr>
        <w:ind w:left="1879" w:hanging="720"/>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313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99" w:hanging="1440"/>
      </w:pPr>
      <w:rPr>
        <w:rFonts w:hint="default"/>
      </w:rPr>
    </w:lvl>
    <w:lvl w:ilvl="6">
      <w:start w:val="1"/>
      <w:numFmt w:val="decimal"/>
      <w:isLgl/>
      <w:lvlText w:val="%1.%2.%3.%4.%5.%6.%7."/>
      <w:lvlJc w:val="left"/>
      <w:pPr>
        <w:ind w:left="5209" w:hanging="1800"/>
      </w:pPr>
      <w:rPr>
        <w:rFonts w:hint="default"/>
      </w:rPr>
    </w:lvl>
    <w:lvl w:ilvl="7">
      <w:start w:val="1"/>
      <w:numFmt w:val="decimal"/>
      <w:isLgl/>
      <w:lvlText w:val="%1.%2.%3.%4.%5.%6.%7.%8."/>
      <w:lvlJc w:val="left"/>
      <w:pPr>
        <w:ind w:left="5659" w:hanging="1800"/>
      </w:pPr>
      <w:rPr>
        <w:rFonts w:hint="default"/>
      </w:rPr>
    </w:lvl>
    <w:lvl w:ilvl="8">
      <w:start w:val="1"/>
      <w:numFmt w:val="decimal"/>
      <w:isLgl/>
      <w:lvlText w:val="%1.%2.%3.%4.%5.%6.%7.%8.%9."/>
      <w:lvlJc w:val="left"/>
      <w:pPr>
        <w:ind w:left="6469" w:hanging="2160"/>
      </w:pPr>
      <w:rPr>
        <w:rFonts w:hint="default"/>
      </w:rPr>
    </w:lvl>
  </w:abstractNum>
  <w:num w:numId="1">
    <w:abstractNumId w:val="0"/>
  </w:num>
  <w:num w:numId="2">
    <w:abstractNumId w:val="2"/>
  </w:num>
  <w:num w:numId="3">
    <w:abstractNumId w:val="3"/>
  </w:num>
  <w:num w:numId="4">
    <w:abstractNumId w:val="1"/>
  </w:num>
  <w:num w:numId="5">
    <w:abstractNumId w:val="5"/>
  </w:num>
  <w:num w:numId="6">
    <w:abstractNumId w:val="7"/>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0D"/>
    <w:rsid w:val="00000857"/>
    <w:rsid w:val="00000C02"/>
    <w:rsid w:val="0000204F"/>
    <w:rsid w:val="00003A68"/>
    <w:rsid w:val="00004F5B"/>
    <w:rsid w:val="000055B3"/>
    <w:rsid w:val="000058FF"/>
    <w:rsid w:val="000066D3"/>
    <w:rsid w:val="000077E3"/>
    <w:rsid w:val="00007E96"/>
    <w:rsid w:val="000124D4"/>
    <w:rsid w:val="000127FB"/>
    <w:rsid w:val="00012BB0"/>
    <w:rsid w:val="00013187"/>
    <w:rsid w:val="00013CDA"/>
    <w:rsid w:val="00015B28"/>
    <w:rsid w:val="000168F2"/>
    <w:rsid w:val="00016B00"/>
    <w:rsid w:val="00020361"/>
    <w:rsid w:val="0002238B"/>
    <w:rsid w:val="00022660"/>
    <w:rsid w:val="000258A2"/>
    <w:rsid w:val="000268FA"/>
    <w:rsid w:val="000275F7"/>
    <w:rsid w:val="00027BBC"/>
    <w:rsid w:val="00030460"/>
    <w:rsid w:val="0003098B"/>
    <w:rsid w:val="000319A0"/>
    <w:rsid w:val="00033450"/>
    <w:rsid w:val="00033E7B"/>
    <w:rsid w:val="00035E70"/>
    <w:rsid w:val="00037C6A"/>
    <w:rsid w:val="00041584"/>
    <w:rsid w:val="00041AF6"/>
    <w:rsid w:val="0004404D"/>
    <w:rsid w:val="00045473"/>
    <w:rsid w:val="0004691D"/>
    <w:rsid w:val="00047CC1"/>
    <w:rsid w:val="000541B6"/>
    <w:rsid w:val="0005515A"/>
    <w:rsid w:val="000555A2"/>
    <w:rsid w:val="00056AD4"/>
    <w:rsid w:val="0006070D"/>
    <w:rsid w:val="000627A8"/>
    <w:rsid w:val="000639AD"/>
    <w:rsid w:val="00063C02"/>
    <w:rsid w:val="00063F37"/>
    <w:rsid w:val="00064231"/>
    <w:rsid w:val="0006439C"/>
    <w:rsid w:val="00067369"/>
    <w:rsid w:val="00067EE3"/>
    <w:rsid w:val="00071817"/>
    <w:rsid w:val="00074B88"/>
    <w:rsid w:val="00075A07"/>
    <w:rsid w:val="00076619"/>
    <w:rsid w:val="0008310C"/>
    <w:rsid w:val="00083732"/>
    <w:rsid w:val="00084B81"/>
    <w:rsid w:val="00086B22"/>
    <w:rsid w:val="000912A2"/>
    <w:rsid w:val="00091A98"/>
    <w:rsid w:val="00093219"/>
    <w:rsid w:val="000935F8"/>
    <w:rsid w:val="00094215"/>
    <w:rsid w:val="00094A93"/>
    <w:rsid w:val="0009578F"/>
    <w:rsid w:val="00095CD6"/>
    <w:rsid w:val="000967A6"/>
    <w:rsid w:val="000A06E5"/>
    <w:rsid w:val="000A16CA"/>
    <w:rsid w:val="000A1AEC"/>
    <w:rsid w:val="000A2063"/>
    <w:rsid w:val="000A38DB"/>
    <w:rsid w:val="000A4A08"/>
    <w:rsid w:val="000B0DFB"/>
    <w:rsid w:val="000B1475"/>
    <w:rsid w:val="000B682C"/>
    <w:rsid w:val="000B7107"/>
    <w:rsid w:val="000B7D92"/>
    <w:rsid w:val="000C106F"/>
    <w:rsid w:val="000C42FE"/>
    <w:rsid w:val="000C731F"/>
    <w:rsid w:val="000C7F02"/>
    <w:rsid w:val="000D0289"/>
    <w:rsid w:val="000D0882"/>
    <w:rsid w:val="000D0AE5"/>
    <w:rsid w:val="000D12E4"/>
    <w:rsid w:val="000D5030"/>
    <w:rsid w:val="000D5912"/>
    <w:rsid w:val="000E014A"/>
    <w:rsid w:val="000E05FF"/>
    <w:rsid w:val="000E131E"/>
    <w:rsid w:val="000E1F47"/>
    <w:rsid w:val="000E2A96"/>
    <w:rsid w:val="000E3352"/>
    <w:rsid w:val="000E3475"/>
    <w:rsid w:val="000E4660"/>
    <w:rsid w:val="000E4C16"/>
    <w:rsid w:val="000E52F1"/>
    <w:rsid w:val="000E76B0"/>
    <w:rsid w:val="000F0C80"/>
    <w:rsid w:val="000F0E6E"/>
    <w:rsid w:val="000F14F7"/>
    <w:rsid w:val="000F65E6"/>
    <w:rsid w:val="000F6E0B"/>
    <w:rsid w:val="0010320F"/>
    <w:rsid w:val="001042EE"/>
    <w:rsid w:val="00104679"/>
    <w:rsid w:val="00110464"/>
    <w:rsid w:val="0011195B"/>
    <w:rsid w:val="001128FB"/>
    <w:rsid w:val="00113E6C"/>
    <w:rsid w:val="00115C53"/>
    <w:rsid w:val="00117415"/>
    <w:rsid w:val="001210FB"/>
    <w:rsid w:val="00127EB2"/>
    <w:rsid w:val="00127F0D"/>
    <w:rsid w:val="00130C82"/>
    <w:rsid w:val="00134238"/>
    <w:rsid w:val="00136AC3"/>
    <w:rsid w:val="001379BF"/>
    <w:rsid w:val="001409D8"/>
    <w:rsid w:val="00142CDF"/>
    <w:rsid w:val="00143EB8"/>
    <w:rsid w:val="00144885"/>
    <w:rsid w:val="00145DE8"/>
    <w:rsid w:val="001543F0"/>
    <w:rsid w:val="00154F34"/>
    <w:rsid w:val="0016089B"/>
    <w:rsid w:val="001608FA"/>
    <w:rsid w:val="001614BC"/>
    <w:rsid w:val="00161674"/>
    <w:rsid w:val="00161D69"/>
    <w:rsid w:val="00162027"/>
    <w:rsid w:val="00162A81"/>
    <w:rsid w:val="00171DAA"/>
    <w:rsid w:val="00175E80"/>
    <w:rsid w:val="00176BFF"/>
    <w:rsid w:val="001801F5"/>
    <w:rsid w:val="001803A6"/>
    <w:rsid w:val="00181936"/>
    <w:rsid w:val="00184981"/>
    <w:rsid w:val="001878EB"/>
    <w:rsid w:val="00187A08"/>
    <w:rsid w:val="00191AAA"/>
    <w:rsid w:val="001920EF"/>
    <w:rsid w:val="00193CAA"/>
    <w:rsid w:val="0019603F"/>
    <w:rsid w:val="00196A35"/>
    <w:rsid w:val="00197FCF"/>
    <w:rsid w:val="001A0479"/>
    <w:rsid w:val="001A1B26"/>
    <w:rsid w:val="001A22F6"/>
    <w:rsid w:val="001A4B8F"/>
    <w:rsid w:val="001A4BD8"/>
    <w:rsid w:val="001A57DC"/>
    <w:rsid w:val="001A7380"/>
    <w:rsid w:val="001B2B13"/>
    <w:rsid w:val="001B6988"/>
    <w:rsid w:val="001B7D1A"/>
    <w:rsid w:val="001C032A"/>
    <w:rsid w:val="001C0B25"/>
    <w:rsid w:val="001C0F67"/>
    <w:rsid w:val="001C2952"/>
    <w:rsid w:val="001C4675"/>
    <w:rsid w:val="001C6EC2"/>
    <w:rsid w:val="001C7231"/>
    <w:rsid w:val="001C74DF"/>
    <w:rsid w:val="001C7791"/>
    <w:rsid w:val="001D0852"/>
    <w:rsid w:val="001D0FFF"/>
    <w:rsid w:val="001D4872"/>
    <w:rsid w:val="001D61C8"/>
    <w:rsid w:val="001D662A"/>
    <w:rsid w:val="001D6CF2"/>
    <w:rsid w:val="001D7066"/>
    <w:rsid w:val="001E17B7"/>
    <w:rsid w:val="001E53D2"/>
    <w:rsid w:val="001E553C"/>
    <w:rsid w:val="001E5F54"/>
    <w:rsid w:val="001E7968"/>
    <w:rsid w:val="001F068F"/>
    <w:rsid w:val="001F081F"/>
    <w:rsid w:val="001F1938"/>
    <w:rsid w:val="001F28D4"/>
    <w:rsid w:val="001F458B"/>
    <w:rsid w:val="001F4B9A"/>
    <w:rsid w:val="00200098"/>
    <w:rsid w:val="00200163"/>
    <w:rsid w:val="002003DB"/>
    <w:rsid w:val="00201BA3"/>
    <w:rsid w:val="00202CA0"/>
    <w:rsid w:val="00203DC5"/>
    <w:rsid w:val="00204A04"/>
    <w:rsid w:val="00205487"/>
    <w:rsid w:val="00206204"/>
    <w:rsid w:val="00206328"/>
    <w:rsid w:val="00207D52"/>
    <w:rsid w:val="00211E90"/>
    <w:rsid w:val="0021275C"/>
    <w:rsid w:val="002146CB"/>
    <w:rsid w:val="00215E89"/>
    <w:rsid w:val="0021721F"/>
    <w:rsid w:val="00223EBB"/>
    <w:rsid w:val="00225492"/>
    <w:rsid w:val="00225EAF"/>
    <w:rsid w:val="0022765D"/>
    <w:rsid w:val="002335B5"/>
    <w:rsid w:val="00235544"/>
    <w:rsid w:val="0023560F"/>
    <w:rsid w:val="002364C4"/>
    <w:rsid w:val="00237009"/>
    <w:rsid w:val="00237EB1"/>
    <w:rsid w:val="002415F3"/>
    <w:rsid w:val="00241F36"/>
    <w:rsid w:val="00241F52"/>
    <w:rsid w:val="00242157"/>
    <w:rsid w:val="00242344"/>
    <w:rsid w:val="00242849"/>
    <w:rsid w:val="002439AE"/>
    <w:rsid w:val="00243C5F"/>
    <w:rsid w:val="00244157"/>
    <w:rsid w:val="0024474D"/>
    <w:rsid w:val="00245B2F"/>
    <w:rsid w:val="00247764"/>
    <w:rsid w:val="002513A7"/>
    <w:rsid w:val="00257689"/>
    <w:rsid w:val="00257A40"/>
    <w:rsid w:val="00260194"/>
    <w:rsid w:val="00261F0A"/>
    <w:rsid w:val="002642FA"/>
    <w:rsid w:val="0026482A"/>
    <w:rsid w:val="00265AC9"/>
    <w:rsid w:val="00266676"/>
    <w:rsid w:val="00266B8B"/>
    <w:rsid w:val="00267ECF"/>
    <w:rsid w:val="00271348"/>
    <w:rsid w:val="00272397"/>
    <w:rsid w:val="0027668D"/>
    <w:rsid w:val="00276B45"/>
    <w:rsid w:val="00276E99"/>
    <w:rsid w:val="00277B6F"/>
    <w:rsid w:val="00277C59"/>
    <w:rsid w:val="002805E7"/>
    <w:rsid w:val="00280B03"/>
    <w:rsid w:val="00281AF7"/>
    <w:rsid w:val="00282BA1"/>
    <w:rsid w:val="0028676D"/>
    <w:rsid w:val="002870F1"/>
    <w:rsid w:val="00287B32"/>
    <w:rsid w:val="00287BEC"/>
    <w:rsid w:val="00292647"/>
    <w:rsid w:val="00295ED8"/>
    <w:rsid w:val="00296D71"/>
    <w:rsid w:val="00297ED3"/>
    <w:rsid w:val="002A0A02"/>
    <w:rsid w:val="002A2475"/>
    <w:rsid w:val="002A27D5"/>
    <w:rsid w:val="002A34BF"/>
    <w:rsid w:val="002A5D7D"/>
    <w:rsid w:val="002A60A8"/>
    <w:rsid w:val="002A6764"/>
    <w:rsid w:val="002A7880"/>
    <w:rsid w:val="002A7C8D"/>
    <w:rsid w:val="002B257D"/>
    <w:rsid w:val="002B2D89"/>
    <w:rsid w:val="002B46EE"/>
    <w:rsid w:val="002B57CE"/>
    <w:rsid w:val="002B7ABA"/>
    <w:rsid w:val="002B7C91"/>
    <w:rsid w:val="002C104F"/>
    <w:rsid w:val="002C1D44"/>
    <w:rsid w:val="002C2F3D"/>
    <w:rsid w:val="002D2A11"/>
    <w:rsid w:val="002D2D83"/>
    <w:rsid w:val="002D7A11"/>
    <w:rsid w:val="002E259B"/>
    <w:rsid w:val="002E361B"/>
    <w:rsid w:val="002E440B"/>
    <w:rsid w:val="002E5E97"/>
    <w:rsid w:val="002E5EA2"/>
    <w:rsid w:val="002E74CD"/>
    <w:rsid w:val="002F3789"/>
    <w:rsid w:val="002F4873"/>
    <w:rsid w:val="002F646E"/>
    <w:rsid w:val="002F767D"/>
    <w:rsid w:val="00301302"/>
    <w:rsid w:val="0030141D"/>
    <w:rsid w:val="003015DE"/>
    <w:rsid w:val="00301E62"/>
    <w:rsid w:val="0030210D"/>
    <w:rsid w:val="003021B2"/>
    <w:rsid w:val="00302D2D"/>
    <w:rsid w:val="00303A13"/>
    <w:rsid w:val="00305DCA"/>
    <w:rsid w:val="00310357"/>
    <w:rsid w:val="00310CF4"/>
    <w:rsid w:val="0031158E"/>
    <w:rsid w:val="0031347D"/>
    <w:rsid w:val="0031504A"/>
    <w:rsid w:val="003155DF"/>
    <w:rsid w:val="003156FE"/>
    <w:rsid w:val="00315B85"/>
    <w:rsid w:val="00316073"/>
    <w:rsid w:val="00320442"/>
    <w:rsid w:val="00320B2D"/>
    <w:rsid w:val="00323E2B"/>
    <w:rsid w:val="00324EDB"/>
    <w:rsid w:val="0032502D"/>
    <w:rsid w:val="00325A5D"/>
    <w:rsid w:val="00325D50"/>
    <w:rsid w:val="0032610A"/>
    <w:rsid w:val="00331219"/>
    <w:rsid w:val="00333262"/>
    <w:rsid w:val="00341121"/>
    <w:rsid w:val="00341D81"/>
    <w:rsid w:val="003423AF"/>
    <w:rsid w:val="00342B6E"/>
    <w:rsid w:val="0034370C"/>
    <w:rsid w:val="00343ACD"/>
    <w:rsid w:val="00344771"/>
    <w:rsid w:val="00344AA5"/>
    <w:rsid w:val="00347691"/>
    <w:rsid w:val="00351A77"/>
    <w:rsid w:val="00352F3E"/>
    <w:rsid w:val="003623E9"/>
    <w:rsid w:val="003631D3"/>
    <w:rsid w:val="00367CBE"/>
    <w:rsid w:val="00370C22"/>
    <w:rsid w:val="00372FE9"/>
    <w:rsid w:val="003732EF"/>
    <w:rsid w:val="00380089"/>
    <w:rsid w:val="00381B22"/>
    <w:rsid w:val="0038246D"/>
    <w:rsid w:val="00386CED"/>
    <w:rsid w:val="003903B1"/>
    <w:rsid w:val="003A1D67"/>
    <w:rsid w:val="003A2879"/>
    <w:rsid w:val="003A4287"/>
    <w:rsid w:val="003A446A"/>
    <w:rsid w:val="003A5949"/>
    <w:rsid w:val="003A721F"/>
    <w:rsid w:val="003B0DDE"/>
    <w:rsid w:val="003B5527"/>
    <w:rsid w:val="003B76A1"/>
    <w:rsid w:val="003C2946"/>
    <w:rsid w:val="003C3254"/>
    <w:rsid w:val="003C5699"/>
    <w:rsid w:val="003C65AB"/>
    <w:rsid w:val="003C7C2D"/>
    <w:rsid w:val="003D2535"/>
    <w:rsid w:val="003D261F"/>
    <w:rsid w:val="003D30CE"/>
    <w:rsid w:val="003D397D"/>
    <w:rsid w:val="003D492B"/>
    <w:rsid w:val="003D5094"/>
    <w:rsid w:val="003D598F"/>
    <w:rsid w:val="003D701E"/>
    <w:rsid w:val="003D718C"/>
    <w:rsid w:val="003E7367"/>
    <w:rsid w:val="003F1E94"/>
    <w:rsid w:val="003F5992"/>
    <w:rsid w:val="004022AA"/>
    <w:rsid w:val="00406487"/>
    <w:rsid w:val="00411089"/>
    <w:rsid w:val="00411EE3"/>
    <w:rsid w:val="00412B2B"/>
    <w:rsid w:val="004135BE"/>
    <w:rsid w:val="004146BE"/>
    <w:rsid w:val="00417446"/>
    <w:rsid w:val="00417F94"/>
    <w:rsid w:val="00420678"/>
    <w:rsid w:val="004211CF"/>
    <w:rsid w:val="00423737"/>
    <w:rsid w:val="00427512"/>
    <w:rsid w:val="004311F4"/>
    <w:rsid w:val="00433C8A"/>
    <w:rsid w:val="00434A7E"/>
    <w:rsid w:val="004372A4"/>
    <w:rsid w:val="00440F0B"/>
    <w:rsid w:val="00440F47"/>
    <w:rsid w:val="0044144D"/>
    <w:rsid w:val="004421C4"/>
    <w:rsid w:val="004426D9"/>
    <w:rsid w:val="0044387A"/>
    <w:rsid w:val="00445220"/>
    <w:rsid w:val="00446BA8"/>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377"/>
    <w:rsid w:val="00471A55"/>
    <w:rsid w:val="00471EED"/>
    <w:rsid w:val="004749CB"/>
    <w:rsid w:val="00474F84"/>
    <w:rsid w:val="00475E1C"/>
    <w:rsid w:val="0047735C"/>
    <w:rsid w:val="0048102A"/>
    <w:rsid w:val="004848A7"/>
    <w:rsid w:val="00490E75"/>
    <w:rsid w:val="00492779"/>
    <w:rsid w:val="0049284E"/>
    <w:rsid w:val="00493465"/>
    <w:rsid w:val="00494598"/>
    <w:rsid w:val="00495645"/>
    <w:rsid w:val="004963A8"/>
    <w:rsid w:val="004973E4"/>
    <w:rsid w:val="004A00FB"/>
    <w:rsid w:val="004A01F0"/>
    <w:rsid w:val="004A36D5"/>
    <w:rsid w:val="004A375F"/>
    <w:rsid w:val="004A3EA5"/>
    <w:rsid w:val="004A45EC"/>
    <w:rsid w:val="004A469A"/>
    <w:rsid w:val="004A631C"/>
    <w:rsid w:val="004B0650"/>
    <w:rsid w:val="004B0705"/>
    <w:rsid w:val="004B2973"/>
    <w:rsid w:val="004B2F8F"/>
    <w:rsid w:val="004B4819"/>
    <w:rsid w:val="004B5CF2"/>
    <w:rsid w:val="004B6586"/>
    <w:rsid w:val="004B6FEB"/>
    <w:rsid w:val="004B746D"/>
    <w:rsid w:val="004C2F6E"/>
    <w:rsid w:val="004C55F9"/>
    <w:rsid w:val="004C5A43"/>
    <w:rsid w:val="004C5EAB"/>
    <w:rsid w:val="004C5FF6"/>
    <w:rsid w:val="004D0721"/>
    <w:rsid w:val="004D1D83"/>
    <w:rsid w:val="004D52A9"/>
    <w:rsid w:val="004D5622"/>
    <w:rsid w:val="004D6953"/>
    <w:rsid w:val="004D6C28"/>
    <w:rsid w:val="004E0EA2"/>
    <w:rsid w:val="004E1326"/>
    <w:rsid w:val="004E322A"/>
    <w:rsid w:val="004E546B"/>
    <w:rsid w:val="004E58E5"/>
    <w:rsid w:val="004E5BC2"/>
    <w:rsid w:val="004E5E6E"/>
    <w:rsid w:val="004F2302"/>
    <w:rsid w:val="004F3603"/>
    <w:rsid w:val="004F6CD7"/>
    <w:rsid w:val="004F771E"/>
    <w:rsid w:val="004F7BAE"/>
    <w:rsid w:val="005005D5"/>
    <w:rsid w:val="005018E8"/>
    <w:rsid w:val="00503D78"/>
    <w:rsid w:val="00505402"/>
    <w:rsid w:val="00505BE9"/>
    <w:rsid w:val="00505CA4"/>
    <w:rsid w:val="00506116"/>
    <w:rsid w:val="00506E48"/>
    <w:rsid w:val="00507D03"/>
    <w:rsid w:val="005102FB"/>
    <w:rsid w:val="00510710"/>
    <w:rsid w:val="00511A9C"/>
    <w:rsid w:val="00514794"/>
    <w:rsid w:val="0051594A"/>
    <w:rsid w:val="00516072"/>
    <w:rsid w:val="005161D5"/>
    <w:rsid w:val="00516F95"/>
    <w:rsid w:val="00517216"/>
    <w:rsid w:val="00517E4F"/>
    <w:rsid w:val="005223FD"/>
    <w:rsid w:val="00522AC4"/>
    <w:rsid w:val="00522EA5"/>
    <w:rsid w:val="0052566F"/>
    <w:rsid w:val="0052593B"/>
    <w:rsid w:val="00525993"/>
    <w:rsid w:val="00527566"/>
    <w:rsid w:val="00527AB0"/>
    <w:rsid w:val="00530211"/>
    <w:rsid w:val="0053106E"/>
    <w:rsid w:val="0053213B"/>
    <w:rsid w:val="00533FD7"/>
    <w:rsid w:val="00536602"/>
    <w:rsid w:val="00536756"/>
    <w:rsid w:val="00536934"/>
    <w:rsid w:val="00536E97"/>
    <w:rsid w:val="00537614"/>
    <w:rsid w:val="00540E30"/>
    <w:rsid w:val="005412B2"/>
    <w:rsid w:val="00541C5F"/>
    <w:rsid w:val="0054264F"/>
    <w:rsid w:val="00542A9A"/>
    <w:rsid w:val="00546287"/>
    <w:rsid w:val="005473D2"/>
    <w:rsid w:val="00551D77"/>
    <w:rsid w:val="00553B99"/>
    <w:rsid w:val="005540AE"/>
    <w:rsid w:val="005562E7"/>
    <w:rsid w:val="00557D09"/>
    <w:rsid w:val="0056147A"/>
    <w:rsid w:val="00561A7B"/>
    <w:rsid w:val="0056275E"/>
    <w:rsid w:val="00565D12"/>
    <w:rsid w:val="00566B0D"/>
    <w:rsid w:val="005675DD"/>
    <w:rsid w:val="00571869"/>
    <w:rsid w:val="00573EAD"/>
    <w:rsid w:val="00575FCD"/>
    <w:rsid w:val="00580263"/>
    <w:rsid w:val="00580294"/>
    <w:rsid w:val="00582A58"/>
    <w:rsid w:val="00583961"/>
    <w:rsid w:val="005844CC"/>
    <w:rsid w:val="00585628"/>
    <w:rsid w:val="00586E63"/>
    <w:rsid w:val="0058773A"/>
    <w:rsid w:val="0059033C"/>
    <w:rsid w:val="00591EE4"/>
    <w:rsid w:val="0059279E"/>
    <w:rsid w:val="005948FF"/>
    <w:rsid w:val="00594AEB"/>
    <w:rsid w:val="00594BC3"/>
    <w:rsid w:val="00595645"/>
    <w:rsid w:val="00595B6E"/>
    <w:rsid w:val="005961AB"/>
    <w:rsid w:val="005A0F0D"/>
    <w:rsid w:val="005A2F60"/>
    <w:rsid w:val="005A409C"/>
    <w:rsid w:val="005A4EB9"/>
    <w:rsid w:val="005B33C4"/>
    <w:rsid w:val="005B4A09"/>
    <w:rsid w:val="005B5311"/>
    <w:rsid w:val="005C3640"/>
    <w:rsid w:val="005C4925"/>
    <w:rsid w:val="005C58AE"/>
    <w:rsid w:val="005C61D3"/>
    <w:rsid w:val="005C6894"/>
    <w:rsid w:val="005C7922"/>
    <w:rsid w:val="005D2067"/>
    <w:rsid w:val="005D2511"/>
    <w:rsid w:val="005D30D6"/>
    <w:rsid w:val="005D3D5C"/>
    <w:rsid w:val="005D4A13"/>
    <w:rsid w:val="005D5F47"/>
    <w:rsid w:val="005D6503"/>
    <w:rsid w:val="005D69D6"/>
    <w:rsid w:val="005D6C8A"/>
    <w:rsid w:val="005E1CFC"/>
    <w:rsid w:val="005E26CF"/>
    <w:rsid w:val="005E3188"/>
    <w:rsid w:val="005E4A09"/>
    <w:rsid w:val="005E5D98"/>
    <w:rsid w:val="005E6641"/>
    <w:rsid w:val="005E6962"/>
    <w:rsid w:val="005F17B8"/>
    <w:rsid w:val="005F469B"/>
    <w:rsid w:val="005F7390"/>
    <w:rsid w:val="005F7A63"/>
    <w:rsid w:val="006014CB"/>
    <w:rsid w:val="00603FF3"/>
    <w:rsid w:val="00603FFC"/>
    <w:rsid w:val="00607A19"/>
    <w:rsid w:val="0061074A"/>
    <w:rsid w:val="0061191F"/>
    <w:rsid w:val="00611CDF"/>
    <w:rsid w:val="00612090"/>
    <w:rsid w:val="00614B2F"/>
    <w:rsid w:val="006150A8"/>
    <w:rsid w:val="00616454"/>
    <w:rsid w:val="00616655"/>
    <w:rsid w:val="006171EC"/>
    <w:rsid w:val="0061742E"/>
    <w:rsid w:val="00617489"/>
    <w:rsid w:val="00621FFE"/>
    <w:rsid w:val="006221E9"/>
    <w:rsid w:val="00622F79"/>
    <w:rsid w:val="006231DB"/>
    <w:rsid w:val="00623C08"/>
    <w:rsid w:val="00624298"/>
    <w:rsid w:val="00624D50"/>
    <w:rsid w:val="006266AC"/>
    <w:rsid w:val="00627575"/>
    <w:rsid w:val="00631662"/>
    <w:rsid w:val="006329D9"/>
    <w:rsid w:val="00635A59"/>
    <w:rsid w:val="00635CDE"/>
    <w:rsid w:val="00635E11"/>
    <w:rsid w:val="00636E53"/>
    <w:rsid w:val="006410F3"/>
    <w:rsid w:val="0064122A"/>
    <w:rsid w:val="00642856"/>
    <w:rsid w:val="006434FE"/>
    <w:rsid w:val="00644267"/>
    <w:rsid w:val="006458B6"/>
    <w:rsid w:val="00646032"/>
    <w:rsid w:val="006461F6"/>
    <w:rsid w:val="00653EC8"/>
    <w:rsid w:val="00654159"/>
    <w:rsid w:val="006556CB"/>
    <w:rsid w:val="00656B83"/>
    <w:rsid w:val="00657098"/>
    <w:rsid w:val="006576B1"/>
    <w:rsid w:val="00657EF2"/>
    <w:rsid w:val="00660720"/>
    <w:rsid w:val="00662EEF"/>
    <w:rsid w:val="00662F7E"/>
    <w:rsid w:val="00665EAE"/>
    <w:rsid w:val="0066655D"/>
    <w:rsid w:val="006674EF"/>
    <w:rsid w:val="00674091"/>
    <w:rsid w:val="00674E02"/>
    <w:rsid w:val="00677E6C"/>
    <w:rsid w:val="006803B6"/>
    <w:rsid w:val="00682334"/>
    <w:rsid w:val="0068590B"/>
    <w:rsid w:val="0068716E"/>
    <w:rsid w:val="00687207"/>
    <w:rsid w:val="006878AD"/>
    <w:rsid w:val="00690959"/>
    <w:rsid w:val="00692120"/>
    <w:rsid w:val="00693A65"/>
    <w:rsid w:val="00695695"/>
    <w:rsid w:val="006A2B8B"/>
    <w:rsid w:val="006A4F4C"/>
    <w:rsid w:val="006A67B5"/>
    <w:rsid w:val="006A7F79"/>
    <w:rsid w:val="006B0C79"/>
    <w:rsid w:val="006B0E23"/>
    <w:rsid w:val="006B2ACC"/>
    <w:rsid w:val="006C0E6A"/>
    <w:rsid w:val="006C2040"/>
    <w:rsid w:val="006C23F2"/>
    <w:rsid w:val="006C2B03"/>
    <w:rsid w:val="006C4351"/>
    <w:rsid w:val="006C486F"/>
    <w:rsid w:val="006C5136"/>
    <w:rsid w:val="006C5A1C"/>
    <w:rsid w:val="006C6401"/>
    <w:rsid w:val="006C760E"/>
    <w:rsid w:val="006C79A0"/>
    <w:rsid w:val="006D1F3C"/>
    <w:rsid w:val="006D2222"/>
    <w:rsid w:val="006D5C76"/>
    <w:rsid w:val="006D6B79"/>
    <w:rsid w:val="006D768C"/>
    <w:rsid w:val="006E097D"/>
    <w:rsid w:val="006E4DC7"/>
    <w:rsid w:val="006E662B"/>
    <w:rsid w:val="006E73B4"/>
    <w:rsid w:val="006F0E87"/>
    <w:rsid w:val="006F0EB2"/>
    <w:rsid w:val="006F2BC9"/>
    <w:rsid w:val="006F3F3C"/>
    <w:rsid w:val="006F4622"/>
    <w:rsid w:val="006F6981"/>
    <w:rsid w:val="00700331"/>
    <w:rsid w:val="007009D8"/>
    <w:rsid w:val="00701506"/>
    <w:rsid w:val="00702E56"/>
    <w:rsid w:val="00703AB2"/>
    <w:rsid w:val="00710815"/>
    <w:rsid w:val="00711C84"/>
    <w:rsid w:val="0071262D"/>
    <w:rsid w:val="00713D2F"/>
    <w:rsid w:val="00714B46"/>
    <w:rsid w:val="007153B3"/>
    <w:rsid w:val="00716F9A"/>
    <w:rsid w:val="007172BE"/>
    <w:rsid w:val="007205FC"/>
    <w:rsid w:val="00721B9B"/>
    <w:rsid w:val="00721F65"/>
    <w:rsid w:val="00722293"/>
    <w:rsid w:val="0072473A"/>
    <w:rsid w:val="00725AFC"/>
    <w:rsid w:val="00725B2A"/>
    <w:rsid w:val="007269FE"/>
    <w:rsid w:val="007279A2"/>
    <w:rsid w:val="00727C67"/>
    <w:rsid w:val="00733E48"/>
    <w:rsid w:val="00734D40"/>
    <w:rsid w:val="00735B53"/>
    <w:rsid w:val="0073615A"/>
    <w:rsid w:val="00737CCF"/>
    <w:rsid w:val="00743288"/>
    <w:rsid w:val="007445F7"/>
    <w:rsid w:val="00745136"/>
    <w:rsid w:val="0074564D"/>
    <w:rsid w:val="00745F3C"/>
    <w:rsid w:val="007478AE"/>
    <w:rsid w:val="00747CFC"/>
    <w:rsid w:val="0075042F"/>
    <w:rsid w:val="00750FAD"/>
    <w:rsid w:val="007522AF"/>
    <w:rsid w:val="00762FB1"/>
    <w:rsid w:val="00763AE2"/>
    <w:rsid w:val="0076734F"/>
    <w:rsid w:val="0077325B"/>
    <w:rsid w:val="00774E57"/>
    <w:rsid w:val="007766B8"/>
    <w:rsid w:val="00777E3E"/>
    <w:rsid w:val="00780808"/>
    <w:rsid w:val="00784D24"/>
    <w:rsid w:val="00785131"/>
    <w:rsid w:val="0079177C"/>
    <w:rsid w:val="00791CB6"/>
    <w:rsid w:val="00792598"/>
    <w:rsid w:val="00794A5B"/>
    <w:rsid w:val="00794BF9"/>
    <w:rsid w:val="00794F84"/>
    <w:rsid w:val="007A047D"/>
    <w:rsid w:val="007A1903"/>
    <w:rsid w:val="007A651D"/>
    <w:rsid w:val="007B096D"/>
    <w:rsid w:val="007B19A1"/>
    <w:rsid w:val="007B5A5C"/>
    <w:rsid w:val="007B7BE3"/>
    <w:rsid w:val="007B7EA3"/>
    <w:rsid w:val="007C495D"/>
    <w:rsid w:val="007C79E1"/>
    <w:rsid w:val="007D2784"/>
    <w:rsid w:val="007D7469"/>
    <w:rsid w:val="007D7B46"/>
    <w:rsid w:val="007D7ED4"/>
    <w:rsid w:val="007E000D"/>
    <w:rsid w:val="007E0F91"/>
    <w:rsid w:val="007E1349"/>
    <w:rsid w:val="007E1F69"/>
    <w:rsid w:val="007E391C"/>
    <w:rsid w:val="007E3DC8"/>
    <w:rsid w:val="007E4DF3"/>
    <w:rsid w:val="007E51AD"/>
    <w:rsid w:val="007E76DA"/>
    <w:rsid w:val="007F120F"/>
    <w:rsid w:val="007F16BD"/>
    <w:rsid w:val="007F2080"/>
    <w:rsid w:val="007F4480"/>
    <w:rsid w:val="007F721B"/>
    <w:rsid w:val="00801408"/>
    <w:rsid w:val="008021FA"/>
    <w:rsid w:val="00806086"/>
    <w:rsid w:val="00806395"/>
    <w:rsid w:val="008079D9"/>
    <w:rsid w:val="00807FAC"/>
    <w:rsid w:val="00815CE4"/>
    <w:rsid w:val="00815DD3"/>
    <w:rsid w:val="00820090"/>
    <w:rsid w:val="00820136"/>
    <w:rsid w:val="008223B0"/>
    <w:rsid w:val="008223DF"/>
    <w:rsid w:val="00822EDF"/>
    <w:rsid w:val="008230D2"/>
    <w:rsid w:val="00826091"/>
    <w:rsid w:val="008262D6"/>
    <w:rsid w:val="00826D14"/>
    <w:rsid w:val="00827AAB"/>
    <w:rsid w:val="00832C6F"/>
    <w:rsid w:val="00836A78"/>
    <w:rsid w:val="00836ED1"/>
    <w:rsid w:val="00841B8F"/>
    <w:rsid w:val="00841C69"/>
    <w:rsid w:val="008428BC"/>
    <w:rsid w:val="00845063"/>
    <w:rsid w:val="00846F3E"/>
    <w:rsid w:val="0085106A"/>
    <w:rsid w:val="00852224"/>
    <w:rsid w:val="00862337"/>
    <w:rsid w:val="008624ED"/>
    <w:rsid w:val="0086258A"/>
    <w:rsid w:val="0086380A"/>
    <w:rsid w:val="00866046"/>
    <w:rsid w:val="00866EA3"/>
    <w:rsid w:val="008672B7"/>
    <w:rsid w:val="00867700"/>
    <w:rsid w:val="00876509"/>
    <w:rsid w:val="00876AA1"/>
    <w:rsid w:val="00877CCD"/>
    <w:rsid w:val="00880CDD"/>
    <w:rsid w:val="00882129"/>
    <w:rsid w:val="00883225"/>
    <w:rsid w:val="00884340"/>
    <w:rsid w:val="008853CA"/>
    <w:rsid w:val="008878B7"/>
    <w:rsid w:val="00887934"/>
    <w:rsid w:val="0089181B"/>
    <w:rsid w:val="008919B7"/>
    <w:rsid w:val="0089264C"/>
    <w:rsid w:val="00892789"/>
    <w:rsid w:val="00892970"/>
    <w:rsid w:val="00897E07"/>
    <w:rsid w:val="008A1C13"/>
    <w:rsid w:val="008A2778"/>
    <w:rsid w:val="008A56E6"/>
    <w:rsid w:val="008A6569"/>
    <w:rsid w:val="008B069D"/>
    <w:rsid w:val="008B130D"/>
    <w:rsid w:val="008B5DC9"/>
    <w:rsid w:val="008B646E"/>
    <w:rsid w:val="008B78C6"/>
    <w:rsid w:val="008C2256"/>
    <w:rsid w:val="008C3612"/>
    <w:rsid w:val="008C4F5B"/>
    <w:rsid w:val="008C6DF1"/>
    <w:rsid w:val="008D0EF7"/>
    <w:rsid w:val="008D381B"/>
    <w:rsid w:val="008D5C2F"/>
    <w:rsid w:val="008D6DAA"/>
    <w:rsid w:val="008D6E45"/>
    <w:rsid w:val="008D7893"/>
    <w:rsid w:val="008E0F5A"/>
    <w:rsid w:val="008E1AA8"/>
    <w:rsid w:val="008E2AFE"/>
    <w:rsid w:val="008E5A19"/>
    <w:rsid w:val="008E5D5D"/>
    <w:rsid w:val="008E64CC"/>
    <w:rsid w:val="008E64CF"/>
    <w:rsid w:val="008E693C"/>
    <w:rsid w:val="008E7F2B"/>
    <w:rsid w:val="008E7FDD"/>
    <w:rsid w:val="008F198A"/>
    <w:rsid w:val="008F21BF"/>
    <w:rsid w:val="008F35C4"/>
    <w:rsid w:val="008F36B9"/>
    <w:rsid w:val="008F4197"/>
    <w:rsid w:val="008F7185"/>
    <w:rsid w:val="00900468"/>
    <w:rsid w:val="00903980"/>
    <w:rsid w:val="00904913"/>
    <w:rsid w:val="009064AD"/>
    <w:rsid w:val="00906661"/>
    <w:rsid w:val="00906716"/>
    <w:rsid w:val="00906A90"/>
    <w:rsid w:val="0091504C"/>
    <w:rsid w:val="00922CC5"/>
    <w:rsid w:val="00924136"/>
    <w:rsid w:val="00925508"/>
    <w:rsid w:val="0092561C"/>
    <w:rsid w:val="0092619E"/>
    <w:rsid w:val="00932120"/>
    <w:rsid w:val="00933DD2"/>
    <w:rsid w:val="0093549A"/>
    <w:rsid w:val="009367A9"/>
    <w:rsid w:val="00937B03"/>
    <w:rsid w:val="0094130C"/>
    <w:rsid w:val="00943E9F"/>
    <w:rsid w:val="00944CF0"/>
    <w:rsid w:val="009465C5"/>
    <w:rsid w:val="009469D4"/>
    <w:rsid w:val="00946BF0"/>
    <w:rsid w:val="00950AE7"/>
    <w:rsid w:val="00952548"/>
    <w:rsid w:val="009576C6"/>
    <w:rsid w:val="0095778E"/>
    <w:rsid w:val="009602C2"/>
    <w:rsid w:val="0096108A"/>
    <w:rsid w:val="00962F98"/>
    <w:rsid w:val="00965D85"/>
    <w:rsid w:val="0096789C"/>
    <w:rsid w:val="00975AC2"/>
    <w:rsid w:val="00975FDD"/>
    <w:rsid w:val="0097734E"/>
    <w:rsid w:val="00982BE6"/>
    <w:rsid w:val="00983924"/>
    <w:rsid w:val="009840EE"/>
    <w:rsid w:val="0098459E"/>
    <w:rsid w:val="00987A87"/>
    <w:rsid w:val="00990623"/>
    <w:rsid w:val="0099361F"/>
    <w:rsid w:val="00993AFC"/>
    <w:rsid w:val="009951EF"/>
    <w:rsid w:val="00995A59"/>
    <w:rsid w:val="00995DDA"/>
    <w:rsid w:val="00996C9B"/>
    <w:rsid w:val="009A20FE"/>
    <w:rsid w:val="009A217A"/>
    <w:rsid w:val="009A48B1"/>
    <w:rsid w:val="009B005F"/>
    <w:rsid w:val="009B115C"/>
    <w:rsid w:val="009B1FFB"/>
    <w:rsid w:val="009B38F9"/>
    <w:rsid w:val="009B4474"/>
    <w:rsid w:val="009B52D1"/>
    <w:rsid w:val="009C08AA"/>
    <w:rsid w:val="009C29B3"/>
    <w:rsid w:val="009C38A5"/>
    <w:rsid w:val="009C3E89"/>
    <w:rsid w:val="009C4F4C"/>
    <w:rsid w:val="009C6805"/>
    <w:rsid w:val="009C786E"/>
    <w:rsid w:val="009D001E"/>
    <w:rsid w:val="009D0095"/>
    <w:rsid w:val="009D02C1"/>
    <w:rsid w:val="009D0B5F"/>
    <w:rsid w:val="009D1AF7"/>
    <w:rsid w:val="009D26DF"/>
    <w:rsid w:val="009D3EC4"/>
    <w:rsid w:val="009D7257"/>
    <w:rsid w:val="009E58A9"/>
    <w:rsid w:val="009E7461"/>
    <w:rsid w:val="009E7A37"/>
    <w:rsid w:val="009F17A7"/>
    <w:rsid w:val="009F3DE2"/>
    <w:rsid w:val="009F49DD"/>
    <w:rsid w:val="009F4DB2"/>
    <w:rsid w:val="009F4F69"/>
    <w:rsid w:val="009F5263"/>
    <w:rsid w:val="009F73B3"/>
    <w:rsid w:val="009F7552"/>
    <w:rsid w:val="00A00821"/>
    <w:rsid w:val="00A0255F"/>
    <w:rsid w:val="00A025C4"/>
    <w:rsid w:val="00A03F0B"/>
    <w:rsid w:val="00A068C7"/>
    <w:rsid w:val="00A06BE9"/>
    <w:rsid w:val="00A11D5A"/>
    <w:rsid w:val="00A1214E"/>
    <w:rsid w:val="00A13474"/>
    <w:rsid w:val="00A142E8"/>
    <w:rsid w:val="00A14CBE"/>
    <w:rsid w:val="00A163E1"/>
    <w:rsid w:val="00A17397"/>
    <w:rsid w:val="00A17BDC"/>
    <w:rsid w:val="00A20C6E"/>
    <w:rsid w:val="00A2103A"/>
    <w:rsid w:val="00A222B8"/>
    <w:rsid w:val="00A222D0"/>
    <w:rsid w:val="00A22910"/>
    <w:rsid w:val="00A22D36"/>
    <w:rsid w:val="00A22E4C"/>
    <w:rsid w:val="00A22F7A"/>
    <w:rsid w:val="00A2344C"/>
    <w:rsid w:val="00A24875"/>
    <w:rsid w:val="00A24BF5"/>
    <w:rsid w:val="00A256F3"/>
    <w:rsid w:val="00A31520"/>
    <w:rsid w:val="00A34042"/>
    <w:rsid w:val="00A34AA4"/>
    <w:rsid w:val="00A34F47"/>
    <w:rsid w:val="00A354A5"/>
    <w:rsid w:val="00A36271"/>
    <w:rsid w:val="00A37CBC"/>
    <w:rsid w:val="00A402BE"/>
    <w:rsid w:val="00A4201E"/>
    <w:rsid w:val="00A452C7"/>
    <w:rsid w:val="00A4577E"/>
    <w:rsid w:val="00A45867"/>
    <w:rsid w:val="00A503F2"/>
    <w:rsid w:val="00A50A62"/>
    <w:rsid w:val="00A51608"/>
    <w:rsid w:val="00A51BAD"/>
    <w:rsid w:val="00A54455"/>
    <w:rsid w:val="00A55D24"/>
    <w:rsid w:val="00A56786"/>
    <w:rsid w:val="00A5799B"/>
    <w:rsid w:val="00A57A0A"/>
    <w:rsid w:val="00A60B42"/>
    <w:rsid w:val="00A61456"/>
    <w:rsid w:val="00A6299F"/>
    <w:rsid w:val="00A64BF9"/>
    <w:rsid w:val="00A64DD0"/>
    <w:rsid w:val="00A71FAF"/>
    <w:rsid w:val="00A728E7"/>
    <w:rsid w:val="00A75B4A"/>
    <w:rsid w:val="00A77ADF"/>
    <w:rsid w:val="00A80080"/>
    <w:rsid w:val="00A81056"/>
    <w:rsid w:val="00A81399"/>
    <w:rsid w:val="00A82141"/>
    <w:rsid w:val="00A8542C"/>
    <w:rsid w:val="00A92468"/>
    <w:rsid w:val="00A9270E"/>
    <w:rsid w:val="00A92C0F"/>
    <w:rsid w:val="00A93BFB"/>
    <w:rsid w:val="00A940E0"/>
    <w:rsid w:val="00A949DE"/>
    <w:rsid w:val="00A97B79"/>
    <w:rsid w:val="00AA12DF"/>
    <w:rsid w:val="00AA1F72"/>
    <w:rsid w:val="00AA2C7A"/>
    <w:rsid w:val="00AA2FB5"/>
    <w:rsid w:val="00AA3EFE"/>
    <w:rsid w:val="00AA49E1"/>
    <w:rsid w:val="00AA4CFD"/>
    <w:rsid w:val="00AA6670"/>
    <w:rsid w:val="00AA6814"/>
    <w:rsid w:val="00AA698E"/>
    <w:rsid w:val="00AB7E75"/>
    <w:rsid w:val="00AB7FB7"/>
    <w:rsid w:val="00AC1C58"/>
    <w:rsid w:val="00AC2763"/>
    <w:rsid w:val="00AC287C"/>
    <w:rsid w:val="00AC469B"/>
    <w:rsid w:val="00AC7C83"/>
    <w:rsid w:val="00AD42FD"/>
    <w:rsid w:val="00AE297E"/>
    <w:rsid w:val="00AE2BC5"/>
    <w:rsid w:val="00AE32DE"/>
    <w:rsid w:val="00AE4402"/>
    <w:rsid w:val="00AE5A85"/>
    <w:rsid w:val="00AF123C"/>
    <w:rsid w:val="00AF217C"/>
    <w:rsid w:val="00AF2836"/>
    <w:rsid w:val="00AF2F58"/>
    <w:rsid w:val="00AF3A30"/>
    <w:rsid w:val="00AF5C4F"/>
    <w:rsid w:val="00AF6CD0"/>
    <w:rsid w:val="00AF7D85"/>
    <w:rsid w:val="00B00A13"/>
    <w:rsid w:val="00B00A70"/>
    <w:rsid w:val="00B01F64"/>
    <w:rsid w:val="00B04393"/>
    <w:rsid w:val="00B07915"/>
    <w:rsid w:val="00B1071C"/>
    <w:rsid w:val="00B11B6E"/>
    <w:rsid w:val="00B12792"/>
    <w:rsid w:val="00B1484A"/>
    <w:rsid w:val="00B21005"/>
    <w:rsid w:val="00B217B4"/>
    <w:rsid w:val="00B218DC"/>
    <w:rsid w:val="00B23BE3"/>
    <w:rsid w:val="00B25A08"/>
    <w:rsid w:val="00B25F04"/>
    <w:rsid w:val="00B26C0A"/>
    <w:rsid w:val="00B3088B"/>
    <w:rsid w:val="00B34907"/>
    <w:rsid w:val="00B35005"/>
    <w:rsid w:val="00B35435"/>
    <w:rsid w:val="00B36265"/>
    <w:rsid w:val="00B36F18"/>
    <w:rsid w:val="00B374D6"/>
    <w:rsid w:val="00B411E1"/>
    <w:rsid w:val="00B4259C"/>
    <w:rsid w:val="00B4432D"/>
    <w:rsid w:val="00B453E4"/>
    <w:rsid w:val="00B4572C"/>
    <w:rsid w:val="00B46542"/>
    <w:rsid w:val="00B46910"/>
    <w:rsid w:val="00B47270"/>
    <w:rsid w:val="00B5100A"/>
    <w:rsid w:val="00B535F4"/>
    <w:rsid w:val="00B53922"/>
    <w:rsid w:val="00B55443"/>
    <w:rsid w:val="00B566F4"/>
    <w:rsid w:val="00B56DCF"/>
    <w:rsid w:val="00B575B9"/>
    <w:rsid w:val="00B6041D"/>
    <w:rsid w:val="00B61785"/>
    <w:rsid w:val="00B6190E"/>
    <w:rsid w:val="00B633EB"/>
    <w:rsid w:val="00B63D08"/>
    <w:rsid w:val="00B73CBB"/>
    <w:rsid w:val="00B73ED6"/>
    <w:rsid w:val="00B82CCD"/>
    <w:rsid w:val="00B86DF6"/>
    <w:rsid w:val="00B871FA"/>
    <w:rsid w:val="00B87549"/>
    <w:rsid w:val="00B92D84"/>
    <w:rsid w:val="00B95B4F"/>
    <w:rsid w:val="00B9701C"/>
    <w:rsid w:val="00BA044B"/>
    <w:rsid w:val="00BA090B"/>
    <w:rsid w:val="00BA2C17"/>
    <w:rsid w:val="00BA6F86"/>
    <w:rsid w:val="00BB23B2"/>
    <w:rsid w:val="00BB597D"/>
    <w:rsid w:val="00BC029C"/>
    <w:rsid w:val="00BC2CDD"/>
    <w:rsid w:val="00BC5D03"/>
    <w:rsid w:val="00BC662F"/>
    <w:rsid w:val="00BC7A96"/>
    <w:rsid w:val="00BC7EA6"/>
    <w:rsid w:val="00BD0012"/>
    <w:rsid w:val="00BD2893"/>
    <w:rsid w:val="00BD4300"/>
    <w:rsid w:val="00BD52F8"/>
    <w:rsid w:val="00BE0737"/>
    <w:rsid w:val="00BE0DE8"/>
    <w:rsid w:val="00BE13C2"/>
    <w:rsid w:val="00BE1CE8"/>
    <w:rsid w:val="00BE23F3"/>
    <w:rsid w:val="00BE255F"/>
    <w:rsid w:val="00BE2BA5"/>
    <w:rsid w:val="00BE5329"/>
    <w:rsid w:val="00BE5535"/>
    <w:rsid w:val="00BE68E4"/>
    <w:rsid w:val="00BE6C57"/>
    <w:rsid w:val="00BE7FB4"/>
    <w:rsid w:val="00BF2894"/>
    <w:rsid w:val="00BF3286"/>
    <w:rsid w:val="00BF3BCF"/>
    <w:rsid w:val="00BF4C3C"/>
    <w:rsid w:val="00BF65E4"/>
    <w:rsid w:val="00BF6890"/>
    <w:rsid w:val="00C009B4"/>
    <w:rsid w:val="00C01B80"/>
    <w:rsid w:val="00C01E4E"/>
    <w:rsid w:val="00C05A1F"/>
    <w:rsid w:val="00C1497B"/>
    <w:rsid w:val="00C1742F"/>
    <w:rsid w:val="00C24180"/>
    <w:rsid w:val="00C3207F"/>
    <w:rsid w:val="00C33B43"/>
    <w:rsid w:val="00C37F63"/>
    <w:rsid w:val="00C4056A"/>
    <w:rsid w:val="00C410DC"/>
    <w:rsid w:val="00C45EAF"/>
    <w:rsid w:val="00C50078"/>
    <w:rsid w:val="00C51DAD"/>
    <w:rsid w:val="00C52205"/>
    <w:rsid w:val="00C52B18"/>
    <w:rsid w:val="00C54DFE"/>
    <w:rsid w:val="00C55E7E"/>
    <w:rsid w:val="00C628F0"/>
    <w:rsid w:val="00C62E1D"/>
    <w:rsid w:val="00C62EF6"/>
    <w:rsid w:val="00C6408D"/>
    <w:rsid w:val="00C64865"/>
    <w:rsid w:val="00C664FE"/>
    <w:rsid w:val="00C704C0"/>
    <w:rsid w:val="00C72C95"/>
    <w:rsid w:val="00C82636"/>
    <w:rsid w:val="00C82F5E"/>
    <w:rsid w:val="00C83C85"/>
    <w:rsid w:val="00C845AF"/>
    <w:rsid w:val="00C84CB7"/>
    <w:rsid w:val="00C901C6"/>
    <w:rsid w:val="00C90301"/>
    <w:rsid w:val="00C94124"/>
    <w:rsid w:val="00C969AB"/>
    <w:rsid w:val="00CA14ED"/>
    <w:rsid w:val="00CA25B4"/>
    <w:rsid w:val="00CA389C"/>
    <w:rsid w:val="00CA448D"/>
    <w:rsid w:val="00CA615A"/>
    <w:rsid w:val="00CB1861"/>
    <w:rsid w:val="00CB34F8"/>
    <w:rsid w:val="00CB5109"/>
    <w:rsid w:val="00CB5B5E"/>
    <w:rsid w:val="00CB662D"/>
    <w:rsid w:val="00CB7F90"/>
    <w:rsid w:val="00CC100B"/>
    <w:rsid w:val="00CC1923"/>
    <w:rsid w:val="00CC2078"/>
    <w:rsid w:val="00CC2653"/>
    <w:rsid w:val="00CC295B"/>
    <w:rsid w:val="00CC3920"/>
    <w:rsid w:val="00CC4531"/>
    <w:rsid w:val="00CC4B4E"/>
    <w:rsid w:val="00CC4B8E"/>
    <w:rsid w:val="00CC7937"/>
    <w:rsid w:val="00CC7E44"/>
    <w:rsid w:val="00CD12CF"/>
    <w:rsid w:val="00CE169D"/>
    <w:rsid w:val="00CE38EF"/>
    <w:rsid w:val="00CE5C37"/>
    <w:rsid w:val="00CE65C7"/>
    <w:rsid w:val="00CE6EE7"/>
    <w:rsid w:val="00CE6F0A"/>
    <w:rsid w:val="00CE714C"/>
    <w:rsid w:val="00CE78AB"/>
    <w:rsid w:val="00CF015D"/>
    <w:rsid w:val="00CF1264"/>
    <w:rsid w:val="00CF165D"/>
    <w:rsid w:val="00CF1789"/>
    <w:rsid w:val="00CF2A61"/>
    <w:rsid w:val="00CF2FE8"/>
    <w:rsid w:val="00CF45E3"/>
    <w:rsid w:val="00CF60F5"/>
    <w:rsid w:val="00CF71BD"/>
    <w:rsid w:val="00D01724"/>
    <w:rsid w:val="00D02905"/>
    <w:rsid w:val="00D02D94"/>
    <w:rsid w:val="00D02F41"/>
    <w:rsid w:val="00D04E16"/>
    <w:rsid w:val="00D05966"/>
    <w:rsid w:val="00D10CB8"/>
    <w:rsid w:val="00D1273A"/>
    <w:rsid w:val="00D14B05"/>
    <w:rsid w:val="00D23A5A"/>
    <w:rsid w:val="00D26228"/>
    <w:rsid w:val="00D2652C"/>
    <w:rsid w:val="00D2749F"/>
    <w:rsid w:val="00D275E8"/>
    <w:rsid w:val="00D2787A"/>
    <w:rsid w:val="00D27F3C"/>
    <w:rsid w:val="00D30C78"/>
    <w:rsid w:val="00D31C37"/>
    <w:rsid w:val="00D3481E"/>
    <w:rsid w:val="00D36E55"/>
    <w:rsid w:val="00D37BE9"/>
    <w:rsid w:val="00D44113"/>
    <w:rsid w:val="00D44D07"/>
    <w:rsid w:val="00D47575"/>
    <w:rsid w:val="00D50F74"/>
    <w:rsid w:val="00D5479D"/>
    <w:rsid w:val="00D56629"/>
    <w:rsid w:val="00D570CA"/>
    <w:rsid w:val="00D60E63"/>
    <w:rsid w:val="00D61F1B"/>
    <w:rsid w:val="00D65C9A"/>
    <w:rsid w:val="00D66E23"/>
    <w:rsid w:val="00D70E2F"/>
    <w:rsid w:val="00D73B55"/>
    <w:rsid w:val="00D74B16"/>
    <w:rsid w:val="00D76345"/>
    <w:rsid w:val="00D764F5"/>
    <w:rsid w:val="00D77D0F"/>
    <w:rsid w:val="00D84036"/>
    <w:rsid w:val="00D85BE6"/>
    <w:rsid w:val="00D91D50"/>
    <w:rsid w:val="00D9319F"/>
    <w:rsid w:val="00D93223"/>
    <w:rsid w:val="00D93A31"/>
    <w:rsid w:val="00D96054"/>
    <w:rsid w:val="00D9704F"/>
    <w:rsid w:val="00DA1836"/>
    <w:rsid w:val="00DA18F1"/>
    <w:rsid w:val="00DA230B"/>
    <w:rsid w:val="00DA2427"/>
    <w:rsid w:val="00DA383E"/>
    <w:rsid w:val="00DA495B"/>
    <w:rsid w:val="00DA4C33"/>
    <w:rsid w:val="00DA54DE"/>
    <w:rsid w:val="00DB2FFA"/>
    <w:rsid w:val="00DB416D"/>
    <w:rsid w:val="00DB5689"/>
    <w:rsid w:val="00DC12EB"/>
    <w:rsid w:val="00DC2CA3"/>
    <w:rsid w:val="00DC3FEE"/>
    <w:rsid w:val="00DC54BC"/>
    <w:rsid w:val="00DC7A32"/>
    <w:rsid w:val="00DD0A90"/>
    <w:rsid w:val="00DD29EE"/>
    <w:rsid w:val="00DD2B5A"/>
    <w:rsid w:val="00DD3287"/>
    <w:rsid w:val="00DD5012"/>
    <w:rsid w:val="00DE1131"/>
    <w:rsid w:val="00DE1FA2"/>
    <w:rsid w:val="00DE3663"/>
    <w:rsid w:val="00DE4C11"/>
    <w:rsid w:val="00DF0326"/>
    <w:rsid w:val="00DF1484"/>
    <w:rsid w:val="00DF29FE"/>
    <w:rsid w:val="00DF2D91"/>
    <w:rsid w:val="00DF3E8B"/>
    <w:rsid w:val="00DF606E"/>
    <w:rsid w:val="00E024AB"/>
    <w:rsid w:val="00E03B34"/>
    <w:rsid w:val="00E05E87"/>
    <w:rsid w:val="00E06046"/>
    <w:rsid w:val="00E06202"/>
    <w:rsid w:val="00E0684A"/>
    <w:rsid w:val="00E073A2"/>
    <w:rsid w:val="00E07B1D"/>
    <w:rsid w:val="00E130C3"/>
    <w:rsid w:val="00E13904"/>
    <w:rsid w:val="00E147AB"/>
    <w:rsid w:val="00E154F1"/>
    <w:rsid w:val="00E16ABA"/>
    <w:rsid w:val="00E16FE8"/>
    <w:rsid w:val="00E252CB"/>
    <w:rsid w:val="00E32EE1"/>
    <w:rsid w:val="00E32F0E"/>
    <w:rsid w:val="00E3507D"/>
    <w:rsid w:val="00E360BF"/>
    <w:rsid w:val="00E369A6"/>
    <w:rsid w:val="00E3771A"/>
    <w:rsid w:val="00E3785A"/>
    <w:rsid w:val="00E40C7E"/>
    <w:rsid w:val="00E41321"/>
    <w:rsid w:val="00E4148D"/>
    <w:rsid w:val="00E41B35"/>
    <w:rsid w:val="00E430FF"/>
    <w:rsid w:val="00E43E5D"/>
    <w:rsid w:val="00E45BE1"/>
    <w:rsid w:val="00E467B9"/>
    <w:rsid w:val="00E46A60"/>
    <w:rsid w:val="00E46CD7"/>
    <w:rsid w:val="00E501F8"/>
    <w:rsid w:val="00E50900"/>
    <w:rsid w:val="00E520B4"/>
    <w:rsid w:val="00E61B2E"/>
    <w:rsid w:val="00E62FE6"/>
    <w:rsid w:val="00E641E0"/>
    <w:rsid w:val="00E64CDC"/>
    <w:rsid w:val="00E660C7"/>
    <w:rsid w:val="00E67D56"/>
    <w:rsid w:val="00E73FEA"/>
    <w:rsid w:val="00E7447B"/>
    <w:rsid w:val="00E7508D"/>
    <w:rsid w:val="00E77205"/>
    <w:rsid w:val="00E808A9"/>
    <w:rsid w:val="00E82812"/>
    <w:rsid w:val="00E82EDC"/>
    <w:rsid w:val="00E8334E"/>
    <w:rsid w:val="00E84A5D"/>
    <w:rsid w:val="00E8630B"/>
    <w:rsid w:val="00E90E16"/>
    <w:rsid w:val="00E920ED"/>
    <w:rsid w:val="00E923D2"/>
    <w:rsid w:val="00E92D49"/>
    <w:rsid w:val="00E941DC"/>
    <w:rsid w:val="00E947B1"/>
    <w:rsid w:val="00E94889"/>
    <w:rsid w:val="00E97F39"/>
    <w:rsid w:val="00EA071C"/>
    <w:rsid w:val="00EA19A4"/>
    <w:rsid w:val="00EA1BB1"/>
    <w:rsid w:val="00EA2300"/>
    <w:rsid w:val="00EA266C"/>
    <w:rsid w:val="00EA278A"/>
    <w:rsid w:val="00EB0747"/>
    <w:rsid w:val="00EB2F05"/>
    <w:rsid w:val="00EB3FCA"/>
    <w:rsid w:val="00EB6DE2"/>
    <w:rsid w:val="00EC052B"/>
    <w:rsid w:val="00EC0B9B"/>
    <w:rsid w:val="00EC0BF6"/>
    <w:rsid w:val="00EC2CFF"/>
    <w:rsid w:val="00EC4276"/>
    <w:rsid w:val="00EC58DC"/>
    <w:rsid w:val="00EC5BBA"/>
    <w:rsid w:val="00EC7590"/>
    <w:rsid w:val="00EC7B27"/>
    <w:rsid w:val="00ED0BD6"/>
    <w:rsid w:val="00ED0DF1"/>
    <w:rsid w:val="00ED38E0"/>
    <w:rsid w:val="00ED440C"/>
    <w:rsid w:val="00ED4C81"/>
    <w:rsid w:val="00ED53C1"/>
    <w:rsid w:val="00EE0F8A"/>
    <w:rsid w:val="00EE36A7"/>
    <w:rsid w:val="00EE6ADA"/>
    <w:rsid w:val="00EE7BDF"/>
    <w:rsid w:val="00EE7F63"/>
    <w:rsid w:val="00EF27CD"/>
    <w:rsid w:val="00EF2A79"/>
    <w:rsid w:val="00EF3361"/>
    <w:rsid w:val="00EF3D46"/>
    <w:rsid w:val="00EF50C5"/>
    <w:rsid w:val="00F0062B"/>
    <w:rsid w:val="00F007B5"/>
    <w:rsid w:val="00F015D4"/>
    <w:rsid w:val="00F02BF3"/>
    <w:rsid w:val="00F032BF"/>
    <w:rsid w:val="00F0657C"/>
    <w:rsid w:val="00F06EA6"/>
    <w:rsid w:val="00F07B17"/>
    <w:rsid w:val="00F11200"/>
    <w:rsid w:val="00F116FE"/>
    <w:rsid w:val="00F130D8"/>
    <w:rsid w:val="00F1353B"/>
    <w:rsid w:val="00F169D7"/>
    <w:rsid w:val="00F17EBB"/>
    <w:rsid w:val="00F20FEB"/>
    <w:rsid w:val="00F22BF6"/>
    <w:rsid w:val="00F23FF1"/>
    <w:rsid w:val="00F24509"/>
    <w:rsid w:val="00F24BA8"/>
    <w:rsid w:val="00F25BA0"/>
    <w:rsid w:val="00F26D50"/>
    <w:rsid w:val="00F27701"/>
    <w:rsid w:val="00F362D6"/>
    <w:rsid w:val="00F36C9C"/>
    <w:rsid w:val="00F4260B"/>
    <w:rsid w:val="00F43071"/>
    <w:rsid w:val="00F4436E"/>
    <w:rsid w:val="00F44922"/>
    <w:rsid w:val="00F477CA"/>
    <w:rsid w:val="00F47E14"/>
    <w:rsid w:val="00F5053B"/>
    <w:rsid w:val="00F513E4"/>
    <w:rsid w:val="00F51A3B"/>
    <w:rsid w:val="00F52001"/>
    <w:rsid w:val="00F53B01"/>
    <w:rsid w:val="00F5532D"/>
    <w:rsid w:val="00F566AF"/>
    <w:rsid w:val="00F5741A"/>
    <w:rsid w:val="00F57473"/>
    <w:rsid w:val="00F5763F"/>
    <w:rsid w:val="00F652CB"/>
    <w:rsid w:val="00F673E3"/>
    <w:rsid w:val="00F7032D"/>
    <w:rsid w:val="00F70E72"/>
    <w:rsid w:val="00F70E78"/>
    <w:rsid w:val="00F70F69"/>
    <w:rsid w:val="00F7124F"/>
    <w:rsid w:val="00F721BD"/>
    <w:rsid w:val="00F72567"/>
    <w:rsid w:val="00F744A3"/>
    <w:rsid w:val="00F75293"/>
    <w:rsid w:val="00F76527"/>
    <w:rsid w:val="00F773BC"/>
    <w:rsid w:val="00F77E83"/>
    <w:rsid w:val="00F8016F"/>
    <w:rsid w:val="00F8033D"/>
    <w:rsid w:val="00F8152B"/>
    <w:rsid w:val="00F82DDA"/>
    <w:rsid w:val="00F8304F"/>
    <w:rsid w:val="00F8306F"/>
    <w:rsid w:val="00F8327C"/>
    <w:rsid w:val="00F83397"/>
    <w:rsid w:val="00F83F0F"/>
    <w:rsid w:val="00F855F8"/>
    <w:rsid w:val="00F86735"/>
    <w:rsid w:val="00F92F55"/>
    <w:rsid w:val="00F9771C"/>
    <w:rsid w:val="00F97E7B"/>
    <w:rsid w:val="00FA13EC"/>
    <w:rsid w:val="00FA3C71"/>
    <w:rsid w:val="00FA4C4E"/>
    <w:rsid w:val="00FA77B0"/>
    <w:rsid w:val="00FB147B"/>
    <w:rsid w:val="00FB17D0"/>
    <w:rsid w:val="00FB1F4C"/>
    <w:rsid w:val="00FB2C66"/>
    <w:rsid w:val="00FB3426"/>
    <w:rsid w:val="00FB3B89"/>
    <w:rsid w:val="00FC0502"/>
    <w:rsid w:val="00FC2253"/>
    <w:rsid w:val="00FC3123"/>
    <w:rsid w:val="00FC67DE"/>
    <w:rsid w:val="00FC6B6C"/>
    <w:rsid w:val="00FD07E5"/>
    <w:rsid w:val="00FD13A5"/>
    <w:rsid w:val="00FD5974"/>
    <w:rsid w:val="00FE01E4"/>
    <w:rsid w:val="00FE106C"/>
    <w:rsid w:val="00FE2A6B"/>
    <w:rsid w:val="00FE350E"/>
    <w:rsid w:val="00FE3A98"/>
    <w:rsid w:val="00FE3FC8"/>
    <w:rsid w:val="00FE5033"/>
    <w:rsid w:val="00FE5568"/>
    <w:rsid w:val="00FE5A85"/>
    <w:rsid w:val="00FE62B5"/>
    <w:rsid w:val="00FE6558"/>
    <w:rsid w:val="00FE7301"/>
    <w:rsid w:val="00FF0B88"/>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6920">
      <w:bodyDiv w:val="1"/>
      <w:marLeft w:val="0"/>
      <w:marRight w:val="0"/>
      <w:marTop w:val="0"/>
      <w:marBottom w:val="0"/>
      <w:divBdr>
        <w:top w:val="none" w:sz="0" w:space="0" w:color="auto"/>
        <w:left w:val="none" w:sz="0" w:space="0" w:color="auto"/>
        <w:bottom w:val="none" w:sz="0" w:space="0" w:color="auto"/>
        <w:right w:val="none" w:sz="0" w:space="0" w:color="auto"/>
      </w:divBdr>
    </w:div>
    <w:div w:id="363404167">
      <w:bodyDiv w:val="1"/>
      <w:marLeft w:val="0"/>
      <w:marRight w:val="0"/>
      <w:marTop w:val="0"/>
      <w:marBottom w:val="0"/>
      <w:divBdr>
        <w:top w:val="none" w:sz="0" w:space="0" w:color="auto"/>
        <w:left w:val="none" w:sz="0" w:space="0" w:color="auto"/>
        <w:bottom w:val="none" w:sz="0" w:space="0" w:color="auto"/>
        <w:right w:val="none" w:sz="0" w:space="0" w:color="auto"/>
      </w:divBdr>
    </w:div>
    <w:div w:id="737822738">
      <w:bodyDiv w:val="1"/>
      <w:marLeft w:val="0"/>
      <w:marRight w:val="0"/>
      <w:marTop w:val="0"/>
      <w:marBottom w:val="0"/>
      <w:divBdr>
        <w:top w:val="none" w:sz="0" w:space="0" w:color="auto"/>
        <w:left w:val="none" w:sz="0" w:space="0" w:color="auto"/>
        <w:bottom w:val="none" w:sz="0" w:space="0" w:color="auto"/>
        <w:right w:val="none" w:sz="0" w:space="0" w:color="auto"/>
      </w:divBdr>
    </w:div>
    <w:div w:id="1747192449">
      <w:bodyDiv w:val="1"/>
      <w:marLeft w:val="0"/>
      <w:marRight w:val="0"/>
      <w:marTop w:val="0"/>
      <w:marBottom w:val="0"/>
      <w:divBdr>
        <w:top w:val="none" w:sz="0" w:space="0" w:color="auto"/>
        <w:left w:val="none" w:sz="0" w:space="0" w:color="auto"/>
        <w:bottom w:val="none" w:sz="0" w:space="0" w:color="auto"/>
        <w:right w:val="none" w:sz="0" w:space="0" w:color="auto"/>
      </w:divBdr>
    </w:div>
    <w:div w:id="1992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CA5B97055FB9945BA35FF5A66E0689487312BD92A0F58C63D9AFCB27j4A7M" TargetMode="External"/><Relationship Id="rId5" Type="http://schemas.openxmlformats.org/officeDocument/2006/relationships/settings" Target="settings.xml"/><Relationship Id="rId10" Type="http://schemas.openxmlformats.org/officeDocument/2006/relationships/hyperlink" Target="consultantplus://offline/ref=34CA5B97055FB9945BA341F8B00251864C784DB794A7F6DA388CA99C78171C01B7B006C870978E6C8B00D503jAA6M" TargetMode="External"/><Relationship Id="rId4" Type="http://schemas.microsoft.com/office/2007/relationships/stylesWithEffects" Target="stylesWithEffects.xml"/><Relationship Id="rId9" Type="http://schemas.openxmlformats.org/officeDocument/2006/relationships/hyperlink" Target="consultantplus://offline/ref=34CA5B97055FB9945BA35FF5A66E0689487312BB91A1F58C63D9AFCB27j4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F675-BFB7-44F8-AD5A-E951201F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1321</Words>
  <Characters>7534</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ХАНТЫ-МАНСИЙСКИЙ АВТОНОМНЫЙ ОКРУГ  -  ЮГРА</vt:lpstr>
      <vt:lpstr>СОВЕТ ДЕПУТАТОВ</vt:lpstr>
      <vt:lpstr>    Приложение </vt:lpstr>
      <vt:lpstr>    к решению Совета депутатов</vt:lpstr>
      <vt:lpstr>    сельского поселения Красноленинский</vt:lpstr>
      <vt:lpstr>    от 16.10.2023 года № 05</vt:lpstr>
      <vt:lpstr>    </vt:lpstr>
      <vt:lpstr>    Приложение 3</vt:lpstr>
      <vt:lpstr>    (подпись)                               </vt:lpstr>
      <vt:lpstr>    </vt:lpstr>
      <vt:lpstr>    М.п.                                                                 Дата выдачи</vt:lpstr>
    </vt:vector>
  </TitlesOfParts>
  <Company>Дума</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Пользователь Windows</cp:lastModifiedBy>
  <cp:revision>4</cp:revision>
  <cp:lastPrinted>2023-10-17T04:50:00Z</cp:lastPrinted>
  <dcterms:created xsi:type="dcterms:W3CDTF">2023-09-22T03:47:00Z</dcterms:created>
  <dcterms:modified xsi:type="dcterms:W3CDTF">2023-10-17T04:56:00Z</dcterms:modified>
</cp:coreProperties>
</file>